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FF"/>
        <w:tblLook w:val="01E0" w:firstRow="1" w:lastRow="1" w:firstColumn="1" w:lastColumn="1" w:noHBand="0" w:noVBand="0"/>
      </w:tblPr>
      <w:tblGrid>
        <w:gridCol w:w="14142"/>
      </w:tblGrid>
      <w:tr w:rsidR="0021741C" w:rsidRPr="00FE3002">
        <w:tc>
          <w:tcPr>
            <w:tcW w:w="14142" w:type="dxa"/>
            <w:shd w:val="clear" w:color="auto" w:fill="0000FF"/>
          </w:tcPr>
          <w:p w:rsidR="0021741C" w:rsidRPr="00FE3002" w:rsidRDefault="00BE6F63" w:rsidP="00150741">
            <w:pPr>
              <w:rPr>
                <w:rFonts w:ascii="Arial" w:hAnsi="Arial" w:cs="Arial"/>
                <w:b/>
                <w:color w:val="FFFFFF"/>
                <w:sz w:val="32"/>
                <w:szCs w:val="32"/>
              </w:rPr>
            </w:pPr>
            <w:r>
              <w:rPr>
                <w:rFonts w:ascii="Arial" w:hAnsi="Arial" w:cs="Arial"/>
                <w:b/>
                <w:color w:val="FFFFFF"/>
                <w:sz w:val="32"/>
                <w:szCs w:val="32"/>
              </w:rPr>
              <w:t xml:space="preserve">Concept </w:t>
            </w:r>
            <w:r w:rsidR="00B43DEC">
              <w:rPr>
                <w:rFonts w:ascii="Arial" w:hAnsi="Arial" w:cs="Arial"/>
                <w:b/>
                <w:color w:val="FFFFFF"/>
                <w:sz w:val="32"/>
                <w:szCs w:val="32"/>
              </w:rPr>
              <w:t>P</w:t>
            </w:r>
            <w:r w:rsidR="00115C57" w:rsidRPr="00FE3002">
              <w:rPr>
                <w:rFonts w:ascii="Arial" w:hAnsi="Arial" w:cs="Arial"/>
                <w:b/>
                <w:color w:val="FFFFFF"/>
                <w:sz w:val="32"/>
                <w:szCs w:val="32"/>
              </w:rPr>
              <w:t xml:space="preserve">rogramma </w:t>
            </w:r>
            <w:r w:rsidR="00C21FDB">
              <w:rPr>
                <w:rFonts w:ascii="Arial" w:hAnsi="Arial" w:cs="Arial"/>
                <w:b/>
                <w:color w:val="FFFFFF"/>
                <w:sz w:val="32"/>
                <w:szCs w:val="32"/>
              </w:rPr>
              <w:t xml:space="preserve">Dagdeel </w:t>
            </w:r>
            <w:r w:rsidR="00150741">
              <w:rPr>
                <w:rFonts w:ascii="Arial" w:hAnsi="Arial" w:cs="Arial"/>
                <w:b/>
                <w:color w:val="FFFFFF"/>
                <w:sz w:val="32"/>
                <w:szCs w:val="32"/>
              </w:rPr>
              <w:t>3</w:t>
            </w:r>
            <w:r w:rsidR="00C21FDB">
              <w:rPr>
                <w:rFonts w:ascii="Arial" w:hAnsi="Arial" w:cs="Arial"/>
                <w:b/>
                <w:color w:val="FFFFFF"/>
                <w:sz w:val="32"/>
                <w:szCs w:val="32"/>
              </w:rPr>
              <w:t xml:space="preserve"> </w:t>
            </w:r>
            <w:r w:rsidR="00150741">
              <w:rPr>
                <w:rFonts w:ascii="Arial" w:hAnsi="Arial" w:cs="Arial"/>
                <w:b/>
                <w:color w:val="FFFFFF"/>
                <w:sz w:val="32"/>
                <w:szCs w:val="32"/>
              </w:rPr>
              <w:t>VBHC</w:t>
            </w:r>
          </w:p>
        </w:tc>
      </w:tr>
    </w:tbl>
    <w:p w:rsidR="009432A8" w:rsidRDefault="009432A8" w:rsidP="00D3389F">
      <w:pPr>
        <w:rPr>
          <w:rFonts w:ascii="Arial" w:hAnsi="Arial" w:cs="Arial"/>
          <w:b/>
          <w:color w:val="1F497D"/>
          <w:sz w:val="20"/>
          <w:szCs w:val="20"/>
        </w:rPr>
      </w:pPr>
    </w:p>
    <w:p w:rsidR="00964CEF" w:rsidRPr="000A154E" w:rsidRDefault="00180CD2" w:rsidP="00D3389F">
      <w:pPr>
        <w:rPr>
          <w:rFonts w:asciiTheme="minorHAnsi" w:hAnsiTheme="minorHAnsi" w:cs="Arial"/>
          <w:color w:val="1F497D"/>
          <w:sz w:val="20"/>
          <w:szCs w:val="20"/>
        </w:rPr>
      </w:pPr>
      <w:r w:rsidRPr="000A154E">
        <w:rPr>
          <w:rFonts w:asciiTheme="minorHAnsi" w:hAnsiTheme="minorHAnsi" w:cs="Arial"/>
          <w:b/>
          <w:color w:val="1F497D"/>
          <w:sz w:val="20"/>
          <w:szCs w:val="20"/>
          <w:u w:val="single"/>
        </w:rPr>
        <w:t>Concept datum:</w:t>
      </w:r>
      <w:r w:rsidR="00F672E8">
        <w:rPr>
          <w:rFonts w:asciiTheme="minorHAnsi" w:hAnsiTheme="minorHAnsi" w:cs="Arial"/>
          <w:color w:val="1F497D"/>
          <w:sz w:val="20"/>
          <w:szCs w:val="20"/>
        </w:rPr>
        <w:t xml:space="preserve"> </w:t>
      </w:r>
      <w:r w:rsidR="007A1AAA">
        <w:rPr>
          <w:rFonts w:asciiTheme="minorHAnsi" w:hAnsiTheme="minorHAnsi" w:cs="Arial"/>
          <w:color w:val="1F497D"/>
          <w:sz w:val="20"/>
          <w:szCs w:val="20"/>
        </w:rPr>
        <w:t>25 september</w:t>
      </w:r>
    </w:p>
    <w:p w:rsidR="00180CD2" w:rsidRPr="000A154E" w:rsidRDefault="00180CD2" w:rsidP="00D3389F">
      <w:pPr>
        <w:rPr>
          <w:rFonts w:asciiTheme="minorHAnsi" w:hAnsiTheme="minorHAnsi" w:cs="Arial"/>
          <w:b/>
          <w:color w:val="1F497D"/>
          <w:sz w:val="20"/>
          <w:szCs w:val="20"/>
          <w:u w:val="single"/>
        </w:rPr>
      </w:pPr>
    </w:p>
    <w:p w:rsidR="00180CD2" w:rsidRPr="000A154E" w:rsidRDefault="00180CD2" w:rsidP="00D3389F">
      <w:pPr>
        <w:rPr>
          <w:rFonts w:asciiTheme="minorHAnsi" w:hAnsiTheme="minorHAnsi" w:cs="Arial"/>
          <w:color w:val="1F497D"/>
          <w:sz w:val="20"/>
          <w:szCs w:val="20"/>
        </w:rPr>
      </w:pPr>
      <w:r w:rsidRPr="000A154E">
        <w:rPr>
          <w:rFonts w:asciiTheme="minorHAnsi" w:hAnsiTheme="minorHAnsi" w:cs="Arial"/>
          <w:b/>
          <w:color w:val="1F497D"/>
          <w:sz w:val="20"/>
          <w:szCs w:val="20"/>
          <w:u w:val="single"/>
        </w:rPr>
        <w:t>Tijdspad:</w:t>
      </w:r>
      <w:r w:rsidRPr="000A154E">
        <w:rPr>
          <w:rFonts w:asciiTheme="minorHAnsi" w:hAnsiTheme="minorHAnsi" w:cs="Arial"/>
          <w:color w:val="1F497D"/>
          <w:sz w:val="20"/>
          <w:szCs w:val="20"/>
        </w:rPr>
        <w:t xml:space="preserve"> 3,5 uur (16:00 en 20:00 uur, incl. eten)</w:t>
      </w:r>
    </w:p>
    <w:p w:rsidR="00180CD2" w:rsidRPr="000A154E" w:rsidRDefault="00180CD2" w:rsidP="00D3389F">
      <w:pPr>
        <w:rPr>
          <w:rFonts w:asciiTheme="minorHAnsi" w:hAnsiTheme="minorHAnsi" w:cs="Arial"/>
          <w:b/>
          <w:color w:val="1F497D"/>
          <w:sz w:val="20"/>
          <w:szCs w:val="20"/>
          <w:u w:val="single"/>
        </w:rPr>
      </w:pPr>
    </w:p>
    <w:p w:rsidR="009432A8" w:rsidRPr="00F672E8" w:rsidRDefault="00180CD2" w:rsidP="00D3389F">
      <w:pPr>
        <w:rPr>
          <w:rFonts w:asciiTheme="minorHAnsi" w:hAnsiTheme="minorHAnsi" w:cs="Arial"/>
          <w:b/>
          <w:color w:val="1F497D"/>
          <w:sz w:val="20"/>
          <w:szCs w:val="20"/>
          <w:u w:val="single"/>
        </w:rPr>
      </w:pPr>
      <w:r w:rsidRPr="000A154E">
        <w:rPr>
          <w:rFonts w:asciiTheme="minorHAnsi" w:hAnsiTheme="minorHAnsi" w:cs="Arial"/>
          <w:b/>
          <w:color w:val="1F497D"/>
          <w:sz w:val="20"/>
          <w:szCs w:val="20"/>
          <w:u w:val="single"/>
        </w:rPr>
        <w:t>Resultaten</w:t>
      </w:r>
      <w:r w:rsidR="00964CEF" w:rsidRPr="000A154E">
        <w:rPr>
          <w:rFonts w:asciiTheme="minorHAnsi" w:hAnsiTheme="minorHAnsi" w:cs="Arial"/>
          <w:b/>
          <w:color w:val="1F497D"/>
          <w:sz w:val="20"/>
          <w:szCs w:val="20"/>
          <w:u w:val="single"/>
        </w:rPr>
        <w:t xml:space="preserve"> van programma</w:t>
      </w:r>
      <w:r w:rsidR="009432A8" w:rsidRPr="000A154E">
        <w:rPr>
          <w:rFonts w:asciiTheme="minorHAnsi" w:hAnsiTheme="minorHAnsi" w:cs="Arial"/>
          <w:b/>
          <w:color w:val="1F497D"/>
          <w:sz w:val="20"/>
          <w:szCs w:val="20"/>
          <w:u w:val="single"/>
        </w:rPr>
        <w:t>:</w:t>
      </w:r>
    </w:p>
    <w:p w:rsidR="007F0570" w:rsidRPr="007F0570" w:rsidRDefault="007F0570" w:rsidP="00F672E8">
      <w:pPr>
        <w:pStyle w:val="Lijstalinea"/>
        <w:numPr>
          <w:ilvl w:val="0"/>
          <w:numId w:val="24"/>
        </w:numPr>
        <w:spacing w:line="276" w:lineRule="auto"/>
        <w:contextualSpacing/>
        <w:rPr>
          <w:rFonts w:asciiTheme="minorHAnsi" w:hAnsiTheme="minorHAnsi"/>
          <w:color w:val="1F497D" w:themeColor="text2"/>
          <w:sz w:val="20"/>
          <w:szCs w:val="20"/>
        </w:rPr>
      </w:pPr>
      <w:r>
        <w:rPr>
          <w:rFonts w:asciiTheme="minorHAnsi" w:hAnsiTheme="minorHAnsi"/>
          <w:color w:val="1F497D" w:themeColor="text2"/>
          <w:sz w:val="20"/>
          <w:szCs w:val="20"/>
        </w:rPr>
        <w:t xml:space="preserve">Deelnemers kennen de drijfveren van de VBHC aanpak binnen </w:t>
      </w:r>
      <w:proofErr w:type="spellStart"/>
      <w:r>
        <w:rPr>
          <w:rFonts w:asciiTheme="minorHAnsi" w:hAnsiTheme="minorHAnsi"/>
          <w:color w:val="1F497D" w:themeColor="text2"/>
          <w:sz w:val="20"/>
          <w:szCs w:val="20"/>
        </w:rPr>
        <w:t>Santeon</w:t>
      </w:r>
      <w:proofErr w:type="spellEnd"/>
      <w:r>
        <w:rPr>
          <w:rFonts w:asciiTheme="minorHAnsi" w:hAnsiTheme="minorHAnsi"/>
          <w:color w:val="1F497D" w:themeColor="text2"/>
          <w:sz w:val="20"/>
          <w:szCs w:val="20"/>
        </w:rPr>
        <w:t xml:space="preserve"> en het Martini Ziekenhuis.</w:t>
      </w:r>
    </w:p>
    <w:p w:rsidR="00F672E8" w:rsidRPr="007F0570" w:rsidRDefault="00F672E8" w:rsidP="00F672E8">
      <w:pPr>
        <w:pStyle w:val="Lijstalinea"/>
        <w:numPr>
          <w:ilvl w:val="0"/>
          <w:numId w:val="24"/>
        </w:numPr>
        <w:spacing w:line="276" w:lineRule="auto"/>
        <w:contextualSpacing/>
        <w:rPr>
          <w:rFonts w:asciiTheme="minorHAnsi" w:hAnsiTheme="minorHAnsi"/>
          <w:color w:val="1F497D" w:themeColor="text2"/>
          <w:sz w:val="20"/>
          <w:szCs w:val="20"/>
        </w:rPr>
      </w:pPr>
      <w:r w:rsidRPr="00F672E8">
        <w:rPr>
          <w:rFonts w:asciiTheme="minorHAnsi" w:eastAsiaTheme="minorEastAsia" w:hAnsi="Calibri" w:cstheme="minorBidi"/>
          <w:color w:val="1F497D" w:themeColor="text2"/>
          <w:kern w:val="24"/>
          <w:sz w:val="20"/>
          <w:szCs w:val="20"/>
        </w:rPr>
        <w:t>Deelnemers</w:t>
      </w:r>
      <w:r>
        <w:rPr>
          <w:rFonts w:asciiTheme="minorHAnsi" w:eastAsiaTheme="minorEastAsia" w:hAnsi="Calibri" w:cstheme="minorBidi"/>
          <w:color w:val="1F497D" w:themeColor="text2"/>
          <w:kern w:val="24"/>
          <w:sz w:val="20"/>
          <w:szCs w:val="20"/>
        </w:rPr>
        <w:t xml:space="preserve"> hebben </w:t>
      </w:r>
      <w:r w:rsidRPr="00F672E8">
        <w:rPr>
          <w:rFonts w:asciiTheme="minorHAnsi" w:eastAsiaTheme="minorEastAsia" w:hAnsiTheme="minorHAnsi" w:cstheme="minorBidi"/>
          <w:color w:val="1F497D" w:themeColor="text2"/>
          <w:kern w:val="24"/>
          <w:sz w:val="20"/>
          <w:szCs w:val="20"/>
        </w:rPr>
        <w:t>inzicht hoe</w:t>
      </w:r>
      <w:r>
        <w:rPr>
          <w:rFonts w:asciiTheme="minorHAnsi" w:eastAsiaTheme="minorEastAsia" w:hAnsiTheme="minorHAnsi" w:cstheme="minorBidi"/>
          <w:color w:val="1F497D" w:themeColor="text2"/>
          <w:kern w:val="24"/>
          <w:sz w:val="20"/>
          <w:szCs w:val="20"/>
        </w:rPr>
        <w:t xml:space="preserve"> </w:t>
      </w:r>
      <w:r w:rsidRPr="00F672E8">
        <w:rPr>
          <w:rFonts w:asciiTheme="minorHAnsi" w:eastAsiaTheme="minorEastAsia" w:hAnsiTheme="minorHAnsi" w:cstheme="minorBidi"/>
          <w:color w:val="1F497D" w:themeColor="text2"/>
          <w:kern w:val="24"/>
          <w:sz w:val="20"/>
          <w:szCs w:val="20"/>
        </w:rPr>
        <w:t xml:space="preserve">met de VBHC aanpak  de medisch inhoudelijke zorg </w:t>
      </w:r>
      <w:r>
        <w:rPr>
          <w:rFonts w:asciiTheme="minorHAnsi" w:eastAsiaTheme="minorEastAsia" w:hAnsiTheme="minorHAnsi" w:cstheme="minorBidi"/>
          <w:color w:val="1F497D" w:themeColor="text2"/>
          <w:kern w:val="24"/>
          <w:sz w:val="20"/>
          <w:szCs w:val="20"/>
        </w:rPr>
        <w:t>v</w:t>
      </w:r>
      <w:r w:rsidRPr="00F672E8">
        <w:rPr>
          <w:rFonts w:asciiTheme="minorHAnsi" w:eastAsiaTheme="minorEastAsia" w:hAnsiTheme="minorHAnsi" w:cstheme="minorBidi"/>
          <w:color w:val="1F497D" w:themeColor="text2"/>
          <w:kern w:val="24"/>
          <w:sz w:val="20"/>
          <w:szCs w:val="20"/>
        </w:rPr>
        <w:t>erbeter</w:t>
      </w:r>
      <w:r>
        <w:rPr>
          <w:rFonts w:asciiTheme="minorHAnsi" w:eastAsiaTheme="minorEastAsia" w:hAnsiTheme="minorHAnsi" w:cstheme="minorBidi"/>
          <w:color w:val="1F497D" w:themeColor="text2"/>
          <w:kern w:val="24"/>
          <w:sz w:val="20"/>
          <w:szCs w:val="20"/>
        </w:rPr>
        <w:t>t kan worden.</w:t>
      </w:r>
    </w:p>
    <w:p w:rsidR="00F672E8" w:rsidRPr="00F672E8" w:rsidRDefault="00F672E8" w:rsidP="00F672E8">
      <w:pPr>
        <w:pStyle w:val="Lijstalinea"/>
        <w:numPr>
          <w:ilvl w:val="0"/>
          <w:numId w:val="24"/>
        </w:numPr>
        <w:spacing w:line="276" w:lineRule="auto"/>
        <w:contextualSpacing/>
        <w:rPr>
          <w:rFonts w:asciiTheme="minorHAnsi" w:hAnsiTheme="minorHAnsi"/>
          <w:color w:val="1F497D" w:themeColor="text2"/>
          <w:sz w:val="20"/>
          <w:szCs w:val="20"/>
        </w:rPr>
      </w:pPr>
      <w:r>
        <w:rPr>
          <w:rFonts w:asciiTheme="minorHAnsi" w:eastAsiaTheme="minorEastAsia" w:hAnsi="Calibri" w:cstheme="minorBidi"/>
          <w:color w:val="1F497D" w:themeColor="text2"/>
          <w:kern w:val="24"/>
          <w:sz w:val="20"/>
          <w:szCs w:val="20"/>
        </w:rPr>
        <w:t>Voorbeelden uit de eigen praktijk</w:t>
      </w:r>
      <w:r w:rsidRPr="00F672E8">
        <w:rPr>
          <w:rFonts w:asciiTheme="minorHAnsi" w:eastAsiaTheme="minorEastAsia" w:hAnsiTheme="minorHAnsi" w:cstheme="minorBidi"/>
          <w:color w:val="1F497D" w:themeColor="text2"/>
          <w:kern w:val="24"/>
          <w:sz w:val="20"/>
          <w:szCs w:val="20"/>
        </w:rPr>
        <w:t xml:space="preserve"> </w:t>
      </w:r>
      <w:r>
        <w:rPr>
          <w:rFonts w:asciiTheme="minorHAnsi" w:eastAsiaTheme="minorEastAsia" w:hAnsiTheme="minorHAnsi" w:cstheme="minorBidi"/>
          <w:color w:val="1F497D" w:themeColor="text2"/>
          <w:kern w:val="24"/>
          <w:sz w:val="20"/>
          <w:szCs w:val="20"/>
        </w:rPr>
        <w:t xml:space="preserve">laten zien hoe </w:t>
      </w:r>
      <w:r w:rsidRPr="00F672E8">
        <w:rPr>
          <w:rFonts w:asciiTheme="minorHAnsi" w:eastAsiaTheme="minorEastAsia" w:hAnsiTheme="minorHAnsi" w:cstheme="minorBidi"/>
          <w:color w:val="1F497D" w:themeColor="text2"/>
          <w:kern w:val="24"/>
          <w:sz w:val="20"/>
          <w:szCs w:val="20"/>
        </w:rPr>
        <w:t xml:space="preserve">met dezelfde of minder beschikbare middelen </w:t>
      </w:r>
      <w:r>
        <w:rPr>
          <w:rFonts w:asciiTheme="minorHAnsi" w:eastAsiaTheme="minorEastAsia" w:hAnsiTheme="minorHAnsi" w:cstheme="minorBidi"/>
          <w:color w:val="1F497D" w:themeColor="text2"/>
          <w:kern w:val="24"/>
          <w:sz w:val="20"/>
          <w:szCs w:val="20"/>
        </w:rPr>
        <w:t xml:space="preserve">zorg </w:t>
      </w:r>
      <w:r w:rsidR="007F0570">
        <w:rPr>
          <w:rFonts w:asciiTheme="minorHAnsi" w:eastAsiaTheme="minorEastAsia" w:hAnsiTheme="minorHAnsi" w:cstheme="minorBidi"/>
          <w:color w:val="1F497D" w:themeColor="text2"/>
          <w:kern w:val="24"/>
          <w:sz w:val="20"/>
          <w:szCs w:val="20"/>
        </w:rPr>
        <w:t>geleverd kan worden.</w:t>
      </w:r>
      <w:r w:rsidRPr="00F672E8">
        <w:rPr>
          <w:rFonts w:asciiTheme="minorHAnsi" w:eastAsiaTheme="minorEastAsia" w:hAnsiTheme="minorHAnsi" w:cstheme="minorBidi"/>
          <w:color w:val="1F497D" w:themeColor="text2"/>
          <w:kern w:val="24"/>
          <w:sz w:val="20"/>
          <w:szCs w:val="20"/>
        </w:rPr>
        <w:t xml:space="preserve"> </w:t>
      </w:r>
    </w:p>
    <w:p w:rsidR="00180CD2" w:rsidRPr="00F672E8" w:rsidRDefault="00180CD2" w:rsidP="00D3389F">
      <w:pPr>
        <w:rPr>
          <w:rFonts w:asciiTheme="minorHAnsi" w:hAnsiTheme="minorHAnsi" w:cs="Arial"/>
          <w:b/>
          <w:color w:val="1F497D" w:themeColor="text2"/>
          <w:sz w:val="20"/>
          <w:szCs w:val="20"/>
          <w:u w:val="single"/>
        </w:rPr>
      </w:pPr>
    </w:p>
    <w:p w:rsidR="00FD6134" w:rsidRPr="000A154E" w:rsidRDefault="00FD6134" w:rsidP="00D3389F">
      <w:pPr>
        <w:rPr>
          <w:rFonts w:asciiTheme="minorHAnsi" w:hAnsiTheme="minorHAnsi" w:cs="Arial"/>
          <w:color w:val="1F497D"/>
          <w:sz w:val="20"/>
          <w:szCs w:val="20"/>
          <w:u w:val="single"/>
        </w:rPr>
      </w:pPr>
      <w:r w:rsidRPr="000A154E">
        <w:rPr>
          <w:rFonts w:asciiTheme="minorHAnsi" w:hAnsiTheme="minorHAnsi" w:cs="Arial"/>
          <w:b/>
          <w:color w:val="1F497D"/>
          <w:sz w:val="20"/>
          <w:szCs w:val="20"/>
          <w:u w:val="single"/>
        </w:rPr>
        <w:t>Doelgroep</w:t>
      </w:r>
      <w:r w:rsidRPr="000A154E">
        <w:rPr>
          <w:rFonts w:asciiTheme="minorHAnsi" w:hAnsiTheme="minorHAnsi" w:cs="Arial"/>
          <w:b/>
          <w:color w:val="1F497D"/>
          <w:sz w:val="20"/>
          <w:szCs w:val="20"/>
        </w:rPr>
        <w:t xml:space="preserve">: </w:t>
      </w:r>
      <w:r w:rsidR="00180CD2" w:rsidRPr="000A154E">
        <w:rPr>
          <w:rFonts w:asciiTheme="minorHAnsi" w:hAnsiTheme="minorHAnsi" w:cs="Arial"/>
          <w:color w:val="1F497D"/>
          <w:sz w:val="20"/>
          <w:szCs w:val="20"/>
        </w:rPr>
        <w:t xml:space="preserve">medisch managers en/ of </w:t>
      </w:r>
      <w:proofErr w:type="spellStart"/>
      <w:r w:rsidR="00180CD2" w:rsidRPr="000A154E">
        <w:rPr>
          <w:rFonts w:asciiTheme="minorHAnsi" w:hAnsiTheme="minorHAnsi" w:cs="Arial"/>
          <w:color w:val="1F497D"/>
          <w:sz w:val="20"/>
          <w:szCs w:val="20"/>
        </w:rPr>
        <w:t>potentials</w:t>
      </w:r>
      <w:proofErr w:type="spellEnd"/>
    </w:p>
    <w:p w:rsidR="00FD6134" w:rsidRPr="000A154E" w:rsidRDefault="00FD6134" w:rsidP="00D3389F">
      <w:pPr>
        <w:rPr>
          <w:rFonts w:asciiTheme="minorHAnsi" w:hAnsiTheme="minorHAnsi" w:cs="Arial"/>
          <w:b/>
          <w:color w:val="1F497D"/>
          <w:sz w:val="20"/>
          <w:szCs w:val="20"/>
          <w:u w:val="single"/>
        </w:rPr>
      </w:pPr>
    </w:p>
    <w:p w:rsidR="00964CEF" w:rsidRPr="000A154E" w:rsidRDefault="004962C1" w:rsidP="00D3389F">
      <w:pPr>
        <w:rPr>
          <w:rFonts w:asciiTheme="minorHAnsi" w:hAnsiTheme="minorHAnsi" w:cs="Arial"/>
          <w:b/>
          <w:color w:val="1F497D"/>
          <w:sz w:val="20"/>
          <w:szCs w:val="20"/>
          <w:u w:val="single"/>
        </w:rPr>
      </w:pPr>
      <w:r w:rsidRPr="000A154E">
        <w:rPr>
          <w:rFonts w:asciiTheme="minorHAnsi" w:hAnsiTheme="minorHAnsi" w:cs="Arial"/>
          <w:b/>
          <w:color w:val="1F497D"/>
          <w:sz w:val="20"/>
          <w:szCs w:val="20"/>
          <w:u w:val="single"/>
        </w:rPr>
        <w:t>Randvoorwaarden voor de werkvorm</w:t>
      </w:r>
    </w:p>
    <w:p w:rsidR="000A154E" w:rsidRPr="000A154E" w:rsidRDefault="000A154E" w:rsidP="000A154E">
      <w:pPr>
        <w:pStyle w:val="Lijstalinea"/>
        <w:numPr>
          <w:ilvl w:val="0"/>
          <w:numId w:val="21"/>
        </w:numPr>
        <w:rPr>
          <w:rFonts w:asciiTheme="minorHAnsi" w:hAnsiTheme="minorHAnsi" w:cs="Arial"/>
          <w:b/>
          <w:color w:val="1F497D"/>
          <w:sz w:val="20"/>
          <w:szCs w:val="20"/>
          <w:u w:val="single"/>
        </w:rPr>
      </w:pPr>
      <w:r w:rsidRPr="000A154E">
        <w:rPr>
          <w:rFonts w:asciiTheme="minorHAnsi" w:hAnsiTheme="minorHAnsi" w:cs="Arial"/>
          <w:color w:val="1F497D"/>
          <w:sz w:val="20"/>
          <w:szCs w:val="20"/>
        </w:rPr>
        <w:t>Theoretische kennisoverdracht;</w:t>
      </w:r>
    </w:p>
    <w:p w:rsidR="000A154E" w:rsidRPr="000A154E" w:rsidRDefault="000A154E" w:rsidP="000A154E">
      <w:pPr>
        <w:pStyle w:val="Lijstalinea"/>
        <w:numPr>
          <w:ilvl w:val="0"/>
          <w:numId w:val="21"/>
        </w:numPr>
        <w:rPr>
          <w:rFonts w:asciiTheme="minorHAnsi" w:hAnsiTheme="minorHAnsi" w:cs="Arial"/>
          <w:b/>
          <w:color w:val="1F497D"/>
          <w:sz w:val="20"/>
          <w:szCs w:val="20"/>
          <w:u w:val="single"/>
        </w:rPr>
      </w:pPr>
      <w:r w:rsidRPr="000A154E">
        <w:rPr>
          <w:rFonts w:asciiTheme="minorHAnsi" w:hAnsiTheme="minorHAnsi" w:cs="Arial"/>
          <w:color w:val="1F497D"/>
          <w:sz w:val="20"/>
          <w:szCs w:val="20"/>
        </w:rPr>
        <w:t xml:space="preserve">Dialoog; </w:t>
      </w:r>
    </w:p>
    <w:p w:rsidR="000A154E" w:rsidRPr="000A154E" w:rsidRDefault="000A154E" w:rsidP="000A154E">
      <w:pPr>
        <w:pStyle w:val="Lijstalinea"/>
        <w:numPr>
          <w:ilvl w:val="0"/>
          <w:numId w:val="21"/>
        </w:numPr>
        <w:rPr>
          <w:rFonts w:asciiTheme="minorHAnsi" w:hAnsiTheme="minorHAnsi" w:cs="Arial"/>
          <w:b/>
          <w:color w:val="1F497D"/>
          <w:sz w:val="20"/>
          <w:szCs w:val="20"/>
          <w:u w:val="single"/>
        </w:rPr>
      </w:pPr>
      <w:r w:rsidRPr="000A154E">
        <w:rPr>
          <w:rFonts w:asciiTheme="minorHAnsi" w:hAnsiTheme="minorHAnsi" w:cs="Arial"/>
          <w:color w:val="1F497D"/>
          <w:sz w:val="20"/>
          <w:szCs w:val="20"/>
        </w:rPr>
        <w:t>Interactie middels game en/ of andere werkvorm</w:t>
      </w:r>
      <w:r w:rsidR="00DA0540">
        <w:rPr>
          <w:rFonts w:asciiTheme="minorHAnsi" w:hAnsiTheme="minorHAnsi" w:cs="Arial"/>
          <w:color w:val="1F497D"/>
          <w:sz w:val="20"/>
          <w:szCs w:val="20"/>
        </w:rPr>
        <w:t>;</w:t>
      </w:r>
    </w:p>
    <w:p w:rsidR="00964CEF" w:rsidRPr="000A154E" w:rsidRDefault="000A154E" w:rsidP="000A154E">
      <w:pPr>
        <w:pStyle w:val="Lijstalinea"/>
        <w:numPr>
          <w:ilvl w:val="0"/>
          <w:numId w:val="21"/>
        </w:numPr>
        <w:rPr>
          <w:rFonts w:asciiTheme="minorHAnsi" w:hAnsiTheme="minorHAnsi" w:cs="Arial"/>
          <w:b/>
          <w:color w:val="1F497D"/>
          <w:sz w:val="20"/>
          <w:szCs w:val="20"/>
          <w:u w:val="single"/>
        </w:rPr>
      </w:pPr>
      <w:r w:rsidRPr="000A154E">
        <w:rPr>
          <w:rFonts w:asciiTheme="minorHAnsi" w:hAnsiTheme="minorHAnsi" w:cs="Arial"/>
          <w:color w:val="1F497D"/>
          <w:sz w:val="20"/>
          <w:szCs w:val="20"/>
        </w:rPr>
        <w:t xml:space="preserve">Visualisaties/ film  </w:t>
      </w:r>
    </w:p>
    <w:p w:rsidR="00033A20" w:rsidRPr="000A154E" w:rsidRDefault="00033A20" w:rsidP="00033A20">
      <w:pPr>
        <w:rPr>
          <w:rFonts w:asciiTheme="minorHAnsi" w:hAnsiTheme="minorHAnsi" w:cs="Arial"/>
          <w:color w:val="1F497D"/>
          <w:sz w:val="20"/>
          <w:szCs w:val="20"/>
        </w:rPr>
      </w:pPr>
    </w:p>
    <w:p w:rsidR="00033A20" w:rsidRPr="000A154E" w:rsidRDefault="00180CD2" w:rsidP="00033A20">
      <w:pPr>
        <w:rPr>
          <w:rFonts w:asciiTheme="minorHAnsi" w:hAnsiTheme="minorHAnsi" w:cs="Arial"/>
          <w:b/>
          <w:color w:val="1F497D"/>
          <w:sz w:val="20"/>
          <w:szCs w:val="20"/>
          <w:u w:val="single"/>
        </w:rPr>
      </w:pPr>
      <w:r w:rsidRPr="000A154E">
        <w:rPr>
          <w:rFonts w:asciiTheme="minorHAnsi" w:hAnsiTheme="minorHAnsi" w:cs="Arial"/>
          <w:b/>
          <w:color w:val="1F497D"/>
          <w:sz w:val="20"/>
          <w:szCs w:val="20"/>
          <w:u w:val="single"/>
        </w:rPr>
        <w:t>Gevraagde v</w:t>
      </w:r>
      <w:r w:rsidR="00033A20" w:rsidRPr="000A154E">
        <w:rPr>
          <w:rFonts w:asciiTheme="minorHAnsi" w:hAnsiTheme="minorHAnsi" w:cs="Arial"/>
          <w:b/>
          <w:color w:val="1F497D"/>
          <w:sz w:val="20"/>
          <w:szCs w:val="20"/>
          <w:u w:val="single"/>
        </w:rPr>
        <w:t xml:space="preserve">oorbereiding </w:t>
      </w:r>
      <w:r w:rsidR="00A10E5A" w:rsidRPr="000A154E">
        <w:rPr>
          <w:rFonts w:asciiTheme="minorHAnsi" w:hAnsiTheme="minorHAnsi" w:cs="Arial"/>
          <w:b/>
          <w:color w:val="1F497D"/>
          <w:sz w:val="20"/>
          <w:szCs w:val="20"/>
          <w:u w:val="single"/>
        </w:rPr>
        <w:t>programma:</w:t>
      </w:r>
    </w:p>
    <w:p w:rsidR="00A63769" w:rsidRPr="000A154E" w:rsidRDefault="00180CD2" w:rsidP="00D3389F">
      <w:pPr>
        <w:rPr>
          <w:rFonts w:asciiTheme="minorHAnsi" w:hAnsiTheme="minorHAnsi" w:cs="Arial"/>
          <w:color w:val="1F497D"/>
          <w:sz w:val="20"/>
          <w:szCs w:val="20"/>
        </w:rPr>
      </w:pPr>
      <w:r w:rsidRPr="000A154E">
        <w:rPr>
          <w:rFonts w:asciiTheme="minorHAnsi" w:hAnsiTheme="minorHAnsi" w:cs="Arial"/>
          <w:color w:val="1F497D"/>
          <w:sz w:val="20"/>
          <w:szCs w:val="20"/>
        </w:rPr>
        <w:t>Items mee te nemen in intake?</w:t>
      </w:r>
    </w:p>
    <w:p w:rsidR="00180CD2" w:rsidRPr="000A154E" w:rsidRDefault="00180CD2" w:rsidP="00D3389F">
      <w:pPr>
        <w:rPr>
          <w:rFonts w:asciiTheme="minorHAnsi" w:hAnsiTheme="minorHAnsi" w:cs="Arial"/>
          <w:b/>
          <w:color w:val="1F497D"/>
          <w:sz w:val="20"/>
          <w:szCs w:val="20"/>
          <w:u w:val="single"/>
        </w:rPr>
      </w:pPr>
    </w:p>
    <w:p w:rsidR="00033A20" w:rsidRPr="000A154E" w:rsidRDefault="00180CD2" w:rsidP="00D3389F">
      <w:pPr>
        <w:rPr>
          <w:rFonts w:asciiTheme="minorHAnsi" w:hAnsiTheme="minorHAnsi" w:cs="Arial"/>
          <w:color w:val="1F497D"/>
          <w:sz w:val="20"/>
          <w:szCs w:val="20"/>
        </w:rPr>
      </w:pPr>
      <w:r w:rsidRPr="000A154E">
        <w:rPr>
          <w:rFonts w:asciiTheme="minorHAnsi" w:hAnsiTheme="minorHAnsi" w:cs="Arial"/>
          <w:b/>
          <w:color w:val="1F497D"/>
          <w:sz w:val="20"/>
          <w:szCs w:val="20"/>
          <w:u w:val="single"/>
        </w:rPr>
        <w:t>Trainers/ experts</w:t>
      </w:r>
      <w:r w:rsidR="00FD0DEE" w:rsidRPr="000A154E">
        <w:rPr>
          <w:rFonts w:asciiTheme="minorHAnsi" w:hAnsiTheme="minorHAnsi" w:cs="Arial"/>
          <w:b/>
          <w:color w:val="1F497D"/>
          <w:sz w:val="20"/>
          <w:szCs w:val="20"/>
        </w:rPr>
        <w:t>:</w:t>
      </w:r>
    </w:p>
    <w:p w:rsidR="00FD0DEE" w:rsidRPr="000A154E" w:rsidRDefault="00F672E8" w:rsidP="00D3389F">
      <w:pPr>
        <w:rPr>
          <w:rFonts w:asciiTheme="minorHAnsi" w:hAnsiTheme="minorHAnsi" w:cs="Arial"/>
          <w:color w:val="1F497D"/>
          <w:sz w:val="20"/>
          <w:szCs w:val="20"/>
        </w:rPr>
      </w:pPr>
      <w:r>
        <w:rPr>
          <w:rFonts w:asciiTheme="minorHAnsi" w:hAnsiTheme="minorHAnsi" w:cs="Arial"/>
          <w:color w:val="1F497D"/>
          <w:sz w:val="20"/>
          <w:szCs w:val="20"/>
        </w:rPr>
        <w:t>Marjan Gort</w:t>
      </w:r>
      <w:r w:rsidR="00180CD2" w:rsidRPr="000A154E">
        <w:rPr>
          <w:rFonts w:asciiTheme="minorHAnsi" w:hAnsiTheme="minorHAnsi" w:cs="Arial"/>
          <w:color w:val="1F497D"/>
          <w:sz w:val="20"/>
          <w:szCs w:val="20"/>
        </w:rPr>
        <w:t xml:space="preserve"> </w:t>
      </w:r>
      <w:r>
        <w:rPr>
          <w:rFonts w:asciiTheme="minorHAnsi" w:hAnsiTheme="minorHAnsi" w:cs="Arial"/>
          <w:color w:val="1F497D"/>
          <w:sz w:val="20"/>
          <w:szCs w:val="20"/>
        </w:rPr>
        <w:t xml:space="preserve">, anders?? intro en bewaken rode draad door </w:t>
      </w:r>
      <w:r w:rsidR="00FD0DEE" w:rsidRPr="000A154E">
        <w:rPr>
          <w:rFonts w:asciiTheme="minorHAnsi" w:hAnsiTheme="minorHAnsi" w:cs="Arial"/>
          <w:color w:val="1F497D"/>
          <w:sz w:val="20"/>
          <w:szCs w:val="20"/>
        </w:rPr>
        <w:t>Suzanne Kars</w:t>
      </w:r>
    </w:p>
    <w:p w:rsidR="00033A20" w:rsidRPr="000A154E" w:rsidRDefault="00033A20" w:rsidP="00D3389F">
      <w:pPr>
        <w:rPr>
          <w:rFonts w:asciiTheme="minorHAnsi" w:hAnsiTheme="minorHAnsi" w:cs="Arial"/>
          <w:b/>
          <w:color w:val="1F497D"/>
          <w:sz w:val="20"/>
          <w:szCs w:val="20"/>
        </w:rPr>
      </w:pPr>
    </w:p>
    <w:p w:rsidR="00BF5718" w:rsidRPr="00BF5718" w:rsidRDefault="00BF5718" w:rsidP="00BF5718">
      <w:pPr>
        <w:rPr>
          <w:rFonts w:asciiTheme="minorHAnsi" w:hAnsiTheme="minorHAnsi" w:cs="Arial"/>
          <w:b/>
          <w:color w:val="1F497D"/>
          <w:sz w:val="20"/>
          <w:szCs w:val="20"/>
          <w:u w:val="single"/>
        </w:rPr>
      </w:pPr>
      <w:r w:rsidRPr="00BF5718">
        <w:rPr>
          <w:rFonts w:asciiTheme="minorHAnsi" w:hAnsiTheme="minorHAnsi" w:cs="Arial"/>
          <w:b/>
          <w:color w:val="1F497D"/>
          <w:sz w:val="20"/>
          <w:szCs w:val="20"/>
          <w:u w:val="single"/>
        </w:rPr>
        <w:t>Aankondiging tekst in boekje</w:t>
      </w:r>
      <w:r>
        <w:rPr>
          <w:rFonts w:asciiTheme="minorHAnsi" w:hAnsiTheme="minorHAnsi" w:cs="Arial"/>
          <w:b/>
          <w:color w:val="1F497D"/>
          <w:sz w:val="20"/>
          <w:szCs w:val="20"/>
          <w:u w:val="single"/>
        </w:rPr>
        <w:t>:</w:t>
      </w:r>
      <w:r>
        <w:rPr>
          <w:rFonts w:asciiTheme="minorHAnsi" w:hAnsiTheme="minorHAnsi" w:cs="Arial"/>
          <w:b/>
          <w:color w:val="1F497D"/>
          <w:sz w:val="20"/>
          <w:szCs w:val="20"/>
        </w:rPr>
        <w:t xml:space="preserve">  </w:t>
      </w:r>
      <w:r w:rsidRPr="00BF5718">
        <w:rPr>
          <w:rFonts w:asciiTheme="minorHAnsi" w:eastAsiaTheme="minorEastAsia" w:hAnsi="Calibri" w:cstheme="minorBidi"/>
          <w:b/>
          <w:bCs/>
          <w:color w:val="1F497D" w:themeColor="text2"/>
          <w:kern w:val="24"/>
          <w:sz w:val="20"/>
          <w:szCs w:val="20"/>
        </w:rPr>
        <w:t xml:space="preserve">Value </w:t>
      </w:r>
      <w:proofErr w:type="spellStart"/>
      <w:r w:rsidRPr="00BF5718">
        <w:rPr>
          <w:rFonts w:asciiTheme="minorHAnsi" w:eastAsiaTheme="minorEastAsia" w:hAnsi="Calibri" w:cstheme="minorBidi"/>
          <w:b/>
          <w:bCs/>
          <w:color w:val="1F497D" w:themeColor="text2"/>
          <w:kern w:val="24"/>
          <w:sz w:val="20"/>
          <w:szCs w:val="20"/>
        </w:rPr>
        <w:t>Based</w:t>
      </w:r>
      <w:proofErr w:type="spellEnd"/>
      <w:r w:rsidRPr="00BF5718">
        <w:rPr>
          <w:rFonts w:asciiTheme="minorHAnsi" w:eastAsiaTheme="minorEastAsia" w:hAnsi="Calibri" w:cstheme="minorBidi"/>
          <w:b/>
          <w:bCs/>
          <w:color w:val="1F497D" w:themeColor="text2"/>
          <w:kern w:val="24"/>
          <w:sz w:val="20"/>
          <w:szCs w:val="20"/>
        </w:rPr>
        <w:t xml:space="preserve"> Health Care: Zorg voor Verbetering in </w:t>
      </w:r>
      <w:proofErr w:type="spellStart"/>
      <w:r w:rsidRPr="00BF5718">
        <w:rPr>
          <w:rFonts w:asciiTheme="minorHAnsi" w:eastAsiaTheme="minorEastAsia" w:hAnsi="Calibri" w:cstheme="minorBidi"/>
          <w:b/>
          <w:bCs/>
          <w:color w:val="1F497D" w:themeColor="text2"/>
          <w:kern w:val="24"/>
          <w:sz w:val="20"/>
          <w:szCs w:val="20"/>
        </w:rPr>
        <w:t>Santeon</w:t>
      </w:r>
      <w:proofErr w:type="spellEnd"/>
      <w:r w:rsidRPr="00BF5718">
        <w:rPr>
          <w:rFonts w:asciiTheme="minorHAnsi" w:eastAsiaTheme="minorEastAsia" w:hAnsi="Calibri" w:cstheme="minorBidi"/>
          <w:b/>
          <w:bCs/>
          <w:color w:val="1F497D" w:themeColor="text2"/>
          <w:kern w:val="24"/>
          <w:sz w:val="20"/>
          <w:szCs w:val="20"/>
        </w:rPr>
        <w:t xml:space="preserve"> verband</w:t>
      </w:r>
    </w:p>
    <w:p w:rsidR="00BF5718" w:rsidRPr="00BF5718" w:rsidRDefault="00BF5718" w:rsidP="00BF5718">
      <w:pPr>
        <w:spacing w:before="165" w:line="216" w:lineRule="auto"/>
        <w:rPr>
          <w:color w:val="1F497D" w:themeColor="text2"/>
          <w:sz w:val="20"/>
          <w:szCs w:val="20"/>
        </w:rPr>
      </w:pPr>
      <w:r w:rsidRPr="00BF5718">
        <w:rPr>
          <w:rFonts w:asciiTheme="minorHAnsi" w:eastAsiaTheme="minorEastAsia" w:hAnsi="Calibri" w:cstheme="minorBidi"/>
          <w:color w:val="1F497D" w:themeColor="text2"/>
          <w:kern w:val="24"/>
          <w:sz w:val="20"/>
          <w:szCs w:val="20"/>
        </w:rPr>
        <w:t>De VBHC-methode is gericht op het maximaliseren van de waarde van zorg en bekijkt kwaliteit van zorg en kosten in relatie met elkaar. Aan de hand van patiënt- en arts-relevante uitkomstindicatoren, (zoals overleving, complicaties, kwaliteit van leven), procesindicatoren en kosten, doorlopen multidisciplinaire teams de verbetercyclus. De (variatie in) uitkomsten zijn startpunt voor het analyseren van (behandel)processen en het identificeren van verbeteringen. Verbeteringen kunnen liggen op het gebied van reduceren van onnodige handelingen en het standaardiseren van (medisch) beleid. De principes van VBHC , maar vooral de ervaringen met de concrete invulling van deze methode komt in dit dagdeel aan de orde.</w:t>
      </w:r>
    </w:p>
    <w:p w:rsidR="00EE4A95" w:rsidRDefault="00EE4A95" w:rsidP="00D3389F">
      <w:pPr>
        <w:rPr>
          <w:rFonts w:asciiTheme="minorHAnsi" w:hAnsiTheme="minorHAnsi" w:cs="Arial"/>
          <w:b/>
          <w:color w:val="1F497D"/>
          <w:sz w:val="20"/>
          <w:szCs w:val="20"/>
        </w:rPr>
      </w:pPr>
    </w:p>
    <w:p w:rsidR="00BF5718" w:rsidRDefault="00BF5718" w:rsidP="00D3389F">
      <w:pPr>
        <w:rPr>
          <w:rFonts w:asciiTheme="minorHAnsi" w:hAnsiTheme="minorHAnsi" w:cs="Arial"/>
          <w:b/>
          <w:color w:val="1F497D"/>
          <w:sz w:val="20"/>
          <w:szCs w:val="20"/>
        </w:rPr>
      </w:pPr>
    </w:p>
    <w:p w:rsidR="00BF5718" w:rsidRDefault="00BF5718" w:rsidP="00D3389F">
      <w:pPr>
        <w:rPr>
          <w:rFonts w:asciiTheme="minorHAnsi" w:hAnsiTheme="minorHAnsi" w:cs="Arial"/>
          <w:b/>
          <w:color w:val="1F497D"/>
          <w:sz w:val="20"/>
          <w:szCs w:val="20"/>
        </w:rPr>
      </w:pPr>
      <w:bookmarkStart w:id="0" w:name="_GoBack"/>
      <w:bookmarkEnd w:id="0"/>
    </w:p>
    <w:p w:rsidR="00EA055F" w:rsidRPr="000A154E" w:rsidRDefault="00EA055F">
      <w:pPr>
        <w:rPr>
          <w:rFonts w:asciiTheme="minorHAnsi" w:hAnsiTheme="minorHAnsi" w:cs="Arial"/>
          <w:b/>
        </w:rPr>
      </w:pPr>
    </w:p>
    <w:tbl>
      <w:tblPr>
        <w:tblW w:w="13432"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Look w:val="01E0" w:firstRow="1" w:lastRow="1" w:firstColumn="1" w:lastColumn="1" w:noHBand="0" w:noVBand="0"/>
      </w:tblPr>
      <w:tblGrid>
        <w:gridCol w:w="1242"/>
        <w:gridCol w:w="2835"/>
        <w:gridCol w:w="5387"/>
        <w:gridCol w:w="2268"/>
        <w:gridCol w:w="1700"/>
      </w:tblGrid>
      <w:tr w:rsidR="004E5363" w:rsidRPr="000A154E" w:rsidTr="004E5363">
        <w:tc>
          <w:tcPr>
            <w:tcW w:w="1242" w:type="dxa"/>
            <w:shd w:val="clear" w:color="auto" w:fill="FF9900"/>
          </w:tcPr>
          <w:p w:rsidR="004E5363" w:rsidRPr="000A154E" w:rsidRDefault="004E5363">
            <w:pPr>
              <w:rPr>
                <w:rFonts w:asciiTheme="minorHAnsi" w:hAnsiTheme="minorHAnsi" w:cs="Arial"/>
                <w:b/>
                <w:color w:val="1F497D"/>
                <w:sz w:val="18"/>
                <w:szCs w:val="18"/>
              </w:rPr>
            </w:pPr>
            <w:r w:rsidRPr="000A154E">
              <w:rPr>
                <w:rFonts w:asciiTheme="minorHAnsi" w:hAnsiTheme="minorHAnsi" w:cs="Arial"/>
                <w:b/>
                <w:color w:val="1F497D"/>
                <w:sz w:val="18"/>
                <w:szCs w:val="18"/>
              </w:rPr>
              <w:lastRenderedPageBreak/>
              <w:t>Tijd</w:t>
            </w:r>
          </w:p>
        </w:tc>
        <w:tc>
          <w:tcPr>
            <w:tcW w:w="2835" w:type="dxa"/>
            <w:shd w:val="clear" w:color="auto" w:fill="FF9900"/>
          </w:tcPr>
          <w:p w:rsidR="004E5363" w:rsidRPr="000A154E" w:rsidRDefault="004E5363">
            <w:pPr>
              <w:rPr>
                <w:rFonts w:asciiTheme="minorHAnsi" w:hAnsiTheme="minorHAnsi" w:cs="Arial"/>
                <w:b/>
                <w:color w:val="1F497D"/>
                <w:sz w:val="18"/>
                <w:szCs w:val="18"/>
              </w:rPr>
            </w:pPr>
            <w:r w:rsidRPr="000A154E">
              <w:rPr>
                <w:rFonts w:asciiTheme="minorHAnsi" w:hAnsiTheme="minorHAnsi" w:cs="Arial"/>
                <w:b/>
                <w:color w:val="1F497D"/>
                <w:sz w:val="18"/>
                <w:szCs w:val="18"/>
              </w:rPr>
              <w:t>Onderwerp</w:t>
            </w:r>
          </w:p>
        </w:tc>
        <w:tc>
          <w:tcPr>
            <w:tcW w:w="5387" w:type="dxa"/>
            <w:shd w:val="clear" w:color="auto" w:fill="FF9900"/>
          </w:tcPr>
          <w:p w:rsidR="004E5363" w:rsidRPr="000A154E" w:rsidRDefault="004E5363">
            <w:pPr>
              <w:rPr>
                <w:rFonts w:asciiTheme="minorHAnsi" w:hAnsiTheme="minorHAnsi" w:cs="Arial"/>
                <w:b/>
                <w:color w:val="1F497D"/>
                <w:sz w:val="18"/>
                <w:szCs w:val="18"/>
              </w:rPr>
            </w:pPr>
            <w:r w:rsidRPr="000A154E">
              <w:rPr>
                <w:rFonts w:asciiTheme="minorHAnsi" w:hAnsiTheme="minorHAnsi" w:cs="Arial"/>
                <w:b/>
                <w:color w:val="1F497D"/>
                <w:sz w:val="18"/>
                <w:szCs w:val="18"/>
              </w:rPr>
              <w:t>Werkvorm</w:t>
            </w:r>
          </w:p>
        </w:tc>
        <w:tc>
          <w:tcPr>
            <w:tcW w:w="2268" w:type="dxa"/>
            <w:shd w:val="clear" w:color="auto" w:fill="FF9900"/>
          </w:tcPr>
          <w:p w:rsidR="004E5363" w:rsidRPr="000A154E" w:rsidRDefault="004E5363">
            <w:pPr>
              <w:rPr>
                <w:rFonts w:asciiTheme="minorHAnsi" w:hAnsiTheme="minorHAnsi" w:cs="Arial"/>
                <w:b/>
                <w:color w:val="1F497D"/>
                <w:sz w:val="18"/>
                <w:szCs w:val="18"/>
              </w:rPr>
            </w:pPr>
            <w:r w:rsidRPr="000A154E">
              <w:rPr>
                <w:rFonts w:asciiTheme="minorHAnsi" w:hAnsiTheme="minorHAnsi" w:cs="Arial"/>
                <w:b/>
                <w:color w:val="1F497D"/>
                <w:sz w:val="18"/>
                <w:szCs w:val="18"/>
              </w:rPr>
              <w:t>To do/ check op</w:t>
            </w:r>
          </w:p>
        </w:tc>
        <w:tc>
          <w:tcPr>
            <w:tcW w:w="1700" w:type="dxa"/>
            <w:shd w:val="clear" w:color="auto" w:fill="FF9900"/>
          </w:tcPr>
          <w:p w:rsidR="004E5363" w:rsidRPr="000A154E" w:rsidRDefault="004E5363">
            <w:pPr>
              <w:rPr>
                <w:rFonts w:asciiTheme="minorHAnsi" w:hAnsiTheme="minorHAnsi" w:cs="Arial"/>
                <w:b/>
                <w:color w:val="1F497D"/>
                <w:sz w:val="18"/>
                <w:szCs w:val="18"/>
              </w:rPr>
            </w:pPr>
            <w:r w:rsidRPr="000A154E">
              <w:rPr>
                <w:rFonts w:asciiTheme="minorHAnsi" w:hAnsiTheme="minorHAnsi" w:cs="Arial"/>
                <w:b/>
                <w:color w:val="1F497D"/>
                <w:sz w:val="18"/>
                <w:szCs w:val="18"/>
              </w:rPr>
              <w:t>Wie</w:t>
            </w:r>
          </w:p>
          <w:p w:rsidR="004E5363" w:rsidRPr="000A154E" w:rsidRDefault="004E5363">
            <w:pPr>
              <w:rPr>
                <w:rFonts w:asciiTheme="minorHAnsi" w:hAnsiTheme="minorHAnsi" w:cs="Arial"/>
                <w:b/>
                <w:color w:val="1F497D"/>
                <w:sz w:val="18"/>
                <w:szCs w:val="18"/>
              </w:rPr>
            </w:pPr>
          </w:p>
        </w:tc>
      </w:tr>
      <w:tr w:rsidR="004E5363" w:rsidRPr="000A154E" w:rsidTr="004E5363">
        <w:trPr>
          <w:trHeight w:val="330"/>
        </w:trPr>
        <w:tc>
          <w:tcPr>
            <w:tcW w:w="1242" w:type="dxa"/>
            <w:shd w:val="clear" w:color="auto" w:fill="auto"/>
          </w:tcPr>
          <w:p w:rsidR="004E5363" w:rsidRPr="000A154E" w:rsidRDefault="000A154E" w:rsidP="00B461B5">
            <w:pPr>
              <w:rPr>
                <w:rFonts w:asciiTheme="minorHAnsi" w:hAnsiTheme="minorHAnsi" w:cs="Arial"/>
                <w:color w:val="1F497D"/>
                <w:sz w:val="18"/>
                <w:szCs w:val="18"/>
              </w:rPr>
            </w:pPr>
            <w:r>
              <w:rPr>
                <w:rFonts w:asciiTheme="minorHAnsi" w:hAnsiTheme="minorHAnsi" w:cs="Arial"/>
                <w:color w:val="1F497D"/>
                <w:sz w:val="18"/>
                <w:szCs w:val="18"/>
              </w:rPr>
              <w:t>16</w:t>
            </w:r>
            <w:r w:rsidR="004E5363" w:rsidRPr="000A154E">
              <w:rPr>
                <w:rFonts w:asciiTheme="minorHAnsi" w:hAnsiTheme="minorHAnsi" w:cs="Arial"/>
                <w:color w:val="1F497D"/>
                <w:sz w:val="18"/>
                <w:szCs w:val="18"/>
              </w:rPr>
              <w:t>:00</w:t>
            </w:r>
          </w:p>
          <w:p w:rsidR="003F704E" w:rsidRPr="000A154E" w:rsidRDefault="003F704E" w:rsidP="00B461B5">
            <w:pPr>
              <w:rPr>
                <w:rFonts w:asciiTheme="minorHAnsi" w:hAnsiTheme="minorHAnsi" w:cs="Arial"/>
                <w:color w:val="1F497D"/>
                <w:sz w:val="18"/>
                <w:szCs w:val="18"/>
              </w:rPr>
            </w:pPr>
            <w:r w:rsidRPr="000A154E">
              <w:rPr>
                <w:rFonts w:asciiTheme="minorHAnsi" w:hAnsiTheme="minorHAnsi" w:cs="Arial"/>
                <w:color w:val="1F497D"/>
                <w:sz w:val="18"/>
                <w:szCs w:val="18"/>
              </w:rPr>
              <w:t>(5 min)</w:t>
            </w:r>
          </w:p>
        </w:tc>
        <w:tc>
          <w:tcPr>
            <w:tcW w:w="2835" w:type="dxa"/>
            <w:shd w:val="clear" w:color="auto" w:fill="auto"/>
          </w:tcPr>
          <w:p w:rsidR="004E5363" w:rsidRPr="000A154E" w:rsidRDefault="004E5363" w:rsidP="00F6349E">
            <w:pPr>
              <w:rPr>
                <w:rFonts w:asciiTheme="minorHAnsi" w:hAnsiTheme="minorHAnsi" w:cs="Arial"/>
                <w:b/>
                <w:color w:val="1F497D"/>
                <w:sz w:val="18"/>
                <w:szCs w:val="18"/>
              </w:rPr>
            </w:pPr>
            <w:r w:rsidRPr="000A154E">
              <w:rPr>
                <w:rFonts w:asciiTheme="minorHAnsi" w:hAnsiTheme="minorHAnsi" w:cs="Arial"/>
                <w:b/>
                <w:color w:val="1F497D"/>
                <w:sz w:val="18"/>
                <w:szCs w:val="18"/>
              </w:rPr>
              <w:t xml:space="preserve">Welkom </w:t>
            </w:r>
            <w:r w:rsidR="00CC0D1C">
              <w:rPr>
                <w:rFonts w:asciiTheme="minorHAnsi" w:hAnsiTheme="minorHAnsi" w:cs="Arial"/>
                <w:b/>
                <w:color w:val="1F497D"/>
                <w:sz w:val="18"/>
                <w:szCs w:val="18"/>
              </w:rPr>
              <w:t>en introductie programma</w:t>
            </w:r>
          </w:p>
        </w:tc>
        <w:tc>
          <w:tcPr>
            <w:tcW w:w="5387" w:type="dxa"/>
            <w:shd w:val="clear" w:color="auto" w:fill="auto"/>
          </w:tcPr>
          <w:p w:rsidR="00CC0D1C" w:rsidRDefault="00CC0D1C" w:rsidP="00CC0D1C">
            <w:pPr>
              <w:rPr>
                <w:rFonts w:asciiTheme="minorHAnsi" w:hAnsiTheme="minorHAnsi" w:cs="Arial"/>
                <w:b/>
                <w:bCs/>
                <w:color w:val="1F497D"/>
                <w:sz w:val="18"/>
                <w:szCs w:val="18"/>
              </w:rPr>
            </w:pPr>
            <w:r>
              <w:rPr>
                <w:rFonts w:asciiTheme="minorHAnsi" w:hAnsiTheme="minorHAnsi" w:cs="Arial"/>
                <w:b/>
                <w:bCs/>
                <w:color w:val="1F497D"/>
                <w:sz w:val="18"/>
                <w:szCs w:val="18"/>
              </w:rPr>
              <w:t>Herhaling van de drijfveer/ info over MD programma:</w:t>
            </w:r>
          </w:p>
          <w:p w:rsidR="00CC0D1C" w:rsidRDefault="00CC0D1C" w:rsidP="00CC0D1C">
            <w:pPr>
              <w:rPr>
                <w:rFonts w:asciiTheme="minorHAnsi" w:hAnsiTheme="minorHAnsi" w:cs="Arial"/>
                <w:color w:val="1F497D"/>
                <w:sz w:val="18"/>
                <w:szCs w:val="18"/>
              </w:rPr>
            </w:pPr>
            <w:r w:rsidRPr="000A154E">
              <w:rPr>
                <w:rFonts w:asciiTheme="minorHAnsi" w:hAnsiTheme="minorHAnsi" w:cs="Arial"/>
                <w:b/>
                <w:bCs/>
                <w:color w:val="1F497D"/>
                <w:sz w:val="18"/>
                <w:szCs w:val="18"/>
              </w:rPr>
              <w:t>Samen voor de beste zorg</w:t>
            </w:r>
            <w:r w:rsidRPr="000A154E">
              <w:rPr>
                <w:rFonts w:asciiTheme="minorHAnsi" w:hAnsiTheme="minorHAnsi" w:cs="Arial"/>
                <w:color w:val="1F497D"/>
                <w:sz w:val="18"/>
                <w:szCs w:val="18"/>
              </w:rPr>
              <w:t xml:space="preserve">’ is waar we voor staan. Het sturen op een excellent klantproces is niet langer meer alleen een taak van de manager. Om de </w:t>
            </w:r>
            <w:r w:rsidRPr="000A154E">
              <w:rPr>
                <w:rFonts w:asciiTheme="minorHAnsi" w:hAnsiTheme="minorHAnsi" w:cs="Arial"/>
                <w:i/>
                <w:iCs/>
                <w:color w:val="1F497D"/>
                <w:sz w:val="18"/>
                <w:szCs w:val="18"/>
              </w:rPr>
              <w:t>juiste</w:t>
            </w:r>
            <w:r w:rsidRPr="000A154E">
              <w:rPr>
                <w:rFonts w:asciiTheme="minorHAnsi" w:hAnsiTheme="minorHAnsi" w:cs="Arial"/>
                <w:color w:val="1F497D"/>
                <w:sz w:val="18"/>
                <w:szCs w:val="18"/>
              </w:rPr>
              <w:t xml:space="preserve"> zorg, op het </w:t>
            </w:r>
            <w:r w:rsidRPr="000A154E">
              <w:rPr>
                <w:rFonts w:asciiTheme="minorHAnsi" w:hAnsiTheme="minorHAnsi" w:cs="Arial"/>
                <w:i/>
                <w:iCs/>
                <w:color w:val="1F497D"/>
                <w:sz w:val="18"/>
                <w:szCs w:val="18"/>
              </w:rPr>
              <w:t>juiste</w:t>
            </w:r>
            <w:r w:rsidRPr="000A154E">
              <w:rPr>
                <w:rFonts w:asciiTheme="minorHAnsi" w:hAnsiTheme="minorHAnsi" w:cs="Arial"/>
                <w:color w:val="1F497D"/>
                <w:sz w:val="18"/>
                <w:szCs w:val="18"/>
              </w:rPr>
              <w:t xml:space="preserve"> moment, tegen de </w:t>
            </w:r>
            <w:r w:rsidRPr="000A154E">
              <w:rPr>
                <w:rFonts w:asciiTheme="minorHAnsi" w:hAnsiTheme="minorHAnsi" w:cs="Arial"/>
                <w:i/>
                <w:iCs/>
                <w:color w:val="1F497D"/>
                <w:sz w:val="18"/>
                <w:szCs w:val="18"/>
              </w:rPr>
              <w:t>juiste</w:t>
            </w:r>
            <w:r w:rsidRPr="000A154E">
              <w:rPr>
                <w:rFonts w:asciiTheme="minorHAnsi" w:hAnsiTheme="minorHAnsi" w:cs="Arial"/>
                <w:color w:val="1F497D"/>
                <w:sz w:val="18"/>
                <w:szCs w:val="18"/>
              </w:rPr>
              <w:t xml:space="preserve"> condities te blijven garanderen, worden ook </w:t>
            </w:r>
            <w:r w:rsidRPr="000A154E">
              <w:rPr>
                <w:rFonts w:asciiTheme="minorHAnsi" w:hAnsiTheme="minorHAnsi" w:cs="Arial"/>
                <w:b/>
                <w:bCs/>
                <w:i/>
                <w:iCs/>
                <w:color w:val="1F497D"/>
                <w:sz w:val="18"/>
                <w:szCs w:val="18"/>
              </w:rPr>
              <w:t xml:space="preserve">dokters uitgedaagd </w:t>
            </w:r>
            <w:r w:rsidRPr="000A154E">
              <w:rPr>
                <w:rFonts w:asciiTheme="minorHAnsi" w:hAnsiTheme="minorHAnsi" w:cs="Arial"/>
                <w:color w:val="1F497D"/>
                <w:sz w:val="18"/>
                <w:szCs w:val="18"/>
              </w:rPr>
              <w:t xml:space="preserve">mee sturing te geven aan het totale zorgproces. Daarbij kan, een kennismaking met </w:t>
            </w:r>
            <w:r w:rsidRPr="000A154E">
              <w:rPr>
                <w:rFonts w:asciiTheme="minorHAnsi" w:hAnsiTheme="minorHAnsi" w:cs="Arial"/>
                <w:b/>
                <w:bCs/>
                <w:color w:val="1F497D"/>
                <w:sz w:val="18"/>
                <w:szCs w:val="18"/>
              </w:rPr>
              <w:t>bedrijfskundige principes</w:t>
            </w:r>
            <w:r w:rsidRPr="000A154E">
              <w:rPr>
                <w:rFonts w:asciiTheme="minorHAnsi" w:hAnsiTheme="minorHAnsi" w:cs="Arial"/>
                <w:color w:val="1F497D"/>
                <w:sz w:val="18"/>
                <w:szCs w:val="18"/>
              </w:rPr>
              <w:t xml:space="preserve">, </w:t>
            </w:r>
            <w:r w:rsidRPr="000A154E">
              <w:rPr>
                <w:rFonts w:asciiTheme="minorHAnsi" w:hAnsiTheme="minorHAnsi" w:cs="Arial"/>
                <w:b/>
                <w:bCs/>
                <w:color w:val="1F497D"/>
                <w:sz w:val="18"/>
                <w:szCs w:val="18"/>
              </w:rPr>
              <w:t>procesgericht werken &amp; verbeteren</w:t>
            </w:r>
            <w:r w:rsidRPr="000A154E">
              <w:rPr>
                <w:rFonts w:asciiTheme="minorHAnsi" w:hAnsiTheme="minorHAnsi" w:cs="Arial"/>
                <w:color w:val="1F497D"/>
                <w:sz w:val="18"/>
                <w:szCs w:val="18"/>
              </w:rPr>
              <w:t>, ondersteuning bieden.</w:t>
            </w:r>
            <w:r>
              <w:rPr>
                <w:rFonts w:asciiTheme="minorHAnsi" w:hAnsiTheme="minorHAnsi" w:cs="Arial"/>
                <w:color w:val="1F497D"/>
                <w:sz w:val="18"/>
                <w:szCs w:val="18"/>
              </w:rPr>
              <w:t xml:space="preserve"> </w:t>
            </w:r>
          </w:p>
          <w:p w:rsidR="00CC0D1C" w:rsidRDefault="00CC0D1C" w:rsidP="00CC0D1C">
            <w:pPr>
              <w:rPr>
                <w:rFonts w:asciiTheme="minorHAnsi" w:hAnsiTheme="minorHAnsi" w:cs="Arial"/>
                <w:color w:val="1F497D"/>
                <w:sz w:val="18"/>
                <w:szCs w:val="18"/>
              </w:rPr>
            </w:pPr>
            <w:r>
              <w:rPr>
                <w:rFonts w:asciiTheme="minorHAnsi" w:hAnsiTheme="minorHAnsi" w:cs="Arial"/>
                <w:color w:val="1F497D"/>
                <w:sz w:val="18"/>
                <w:szCs w:val="18"/>
              </w:rPr>
              <w:t>Aankondiging drie dagdelen, ondersteuningsmogelijkheden, in te schakelen contactpersonen, etc..</w:t>
            </w:r>
          </w:p>
          <w:p w:rsidR="00CC0D1C" w:rsidRDefault="00CC0D1C" w:rsidP="00CC0D1C">
            <w:pPr>
              <w:rPr>
                <w:rFonts w:asciiTheme="minorHAnsi" w:hAnsiTheme="minorHAnsi" w:cs="Arial"/>
                <w:color w:val="1F497D"/>
                <w:sz w:val="18"/>
                <w:szCs w:val="18"/>
              </w:rPr>
            </w:pPr>
          </w:p>
          <w:p w:rsidR="00CC0D1C" w:rsidRDefault="00CC0D1C" w:rsidP="00CC0D1C">
            <w:pPr>
              <w:rPr>
                <w:rFonts w:asciiTheme="minorHAnsi" w:hAnsiTheme="minorHAnsi" w:cs="Arial"/>
                <w:color w:val="1F497D"/>
                <w:sz w:val="18"/>
                <w:szCs w:val="18"/>
              </w:rPr>
            </w:pPr>
            <w:r>
              <w:rPr>
                <w:rFonts w:asciiTheme="minorHAnsi" w:hAnsiTheme="minorHAnsi" w:cs="Arial"/>
                <w:color w:val="1F497D"/>
                <w:sz w:val="18"/>
                <w:szCs w:val="18"/>
              </w:rPr>
              <w:t xml:space="preserve">Bruggetje naar aankondiging programma </w:t>
            </w:r>
            <w:proofErr w:type="spellStart"/>
            <w:r>
              <w:rPr>
                <w:rFonts w:asciiTheme="minorHAnsi" w:hAnsiTheme="minorHAnsi" w:cs="Arial"/>
                <w:color w:val="1F497D"/>
                <w:sz w:val="18"/>
                <w:szCs w:val="18"/>
              </w:rPr>
              <w:t>vd</w:t>
            </w:r>
            <w:proofErr w:type="spellEnd"/>
            <w:r>
              <w:rPr>
                <w:rFonts w:asciiTheme="minorHAnsi" w:hAnsiTheme="minorHAnsi" w:cs="Arial"/>
                <w:color w:val="1F497D"/>
                <w:sz w:val="18"/>
                <w:szCs w:val="18"/>
              </w:rPr>
              <w:t xml:space="preserve"> dag:</w:t>
            </w:r>
          </w:p>
          <w:p w:rsidR="00CC0D1C" w:rsidRDefault="00CC0D1C" w:rsidP="00CC0D1C">
            <w:pPr>
              <w:rPr>
                <w:rFonts w:asciiTheme="minorHAnsi" w:hAnsiTheme="minorHAnsi" w:cs="Arial"/>
                <w:color w:val="1F497D"/>
                <w:sz w:val="18"/>
                <w:szCs w:val="18"/>
              </w:rPr>
            </w:pPr>
            <w:r>
              <w:rPr>
                <w:rFonts w:asciiTheme="minorHAnsi" w:hAnsiTheme="minorHAnsi" w:cs="Arial"/>
                <w:color w:val="1F497D"/>
                <w:sz w:val="18"/>
                <w:szCs w:val="18"/>
              </w:rPr>
              <w:t>Vorige keer gehad over wat is een excellent klantproces? Wat is kwaliteit van zorg? (Juiste zorg, op juiste plaats, juiste condities….)</w:t>
            </w:r>
          </w:p>
          <w:p w:rsidR="00CC0D1C" w:rsidRPr="007F0570" w:rsidRDefault="00CC0D1C" w:rsidP="00CC0D1C">
            <w:pPr>
              <w:rPr>
                <w:rFonts w:asciiTheme="minorHAnsi" w:hAnsiTheme="minorHAnsi" w:cs="Arial"/>
                <w:color w:val="1F497D"/>
                <w:sz w:val="18"/>
                <w:szCs w:val="18"/>
              </w:rPr>
            </w:pPr>
            <w:r w:rsidRPr="007F0570">
              <w:rPr>
                <w:rFonts w:asciiTheme="minorHAnsi" w:hAnsiTheme="minorHAnsi" w:cs="Arial"/>
                <w:color w:val="1F497D"/>
                <w:sz w:val="18"/>
                <w:szCs w:val="18"/>
              </w:rPr>
              <w:t xml:space="preserve">Wat is dan </w:t>
            </w:r>
            <w:r w:rsidR="00A32FE3">
              <w:rPr>
                <w:rFonts w:asciiTheme="minorHAnsi" w:hAnsiTheme="minorHAnsi" w:cs="Arial"/>
                <w:color w:val="1F497D"/>
                <w:sz w:val="18"/>
                <w:szCs w:val="18"/>
              </w:rPr>
              <w:t>juiste zorg? Wat is waarde van sturen op</w:t>
            </w:r>
            <w:r w:rsidR="007F0570">
              <w:rPr>
                <w:rFonts w:asciiTheme="minorHAnsi" w:hAnsiTheme="minorHAnsi" w:cs="Arial"/>
                <w:color w:val="1F497D"/>
                <w:sz w:val="18"/>
                <w:szCs w:val="18"/>
              </w:rPr>
              <w:t xml:space="preserve"> zijn uitkomsten</w:t>
            </w:r>
            <w:r w:rsidR="00A32FE3">
              <w:rPr>
                <w:rFonts w:asciiTheme="minorHAnsi" w:hAnsiTheme="minorHAnsi" w:cs="Arial"/>
                <w:color w:val="1F497D"/>
                <w:sz w:val="18"/>
                <w:szCs w:val="18"/>
              </w:rPr>
              <w:t xml:space="preserve"> van zorg? </w:t>
            </w:r>
            <w:r w:rsidRPr="007F0570">
              <w:rPr>
                <w:rFonts w:asciiTheme="minorHAnsi" w:hAnsiTheme="minorHAnsi" w:cs="Arial"/>
                <w:color w:val="1F497D"/>
                <w:sz w:val="18"/>
                <w:szCs w:val="18"/>
              </w:rPr>
              <w:t xml:space="preserve">Wat vraagt dat vanuit de rol van medisch manager…. </w:t>
            </w:r>
            <w:r w:rsidR="00A32FE3">
              <w:rPr>
                <w:rFonts w:asciiTheme="minorHAnsi" w:hAnsiTheme="minorHAnsi" w:cs="Arial"/>
                <w:color w:val="1F497D"/>
                <w:sz w:val="18"/>
                <w:szCs w:val="18"/>
              </w:rPr>
              <w:t>(standaardisatie van medisch beleid, continu sturen procesprestaties en reduceren van onnodige handelingen/ verstoringen….)</w:t>
            </w:r>
          </w:p>
          <w:p w:rsidR="004E5363" w:rsidRPr="000A154E" w:rsidRDefault="004E5363" w:rsidP="00CC0D1C">
            <w:pPr>
              <w:rPr>
                <w:rFonts w:asciiTheme="minorHAnsi" w:hAnsiTheme="minorHAnsi" w:cs="Arial"/>
                <w:color w:val="1F497D"/>
                <w:sz w:val="18"/>
                <w:szCs w:val="18"/>
              </w:rPr>
            </w:pPr>
          </w:p>
        </w:tc>
        <w:tc>
          <w:tcPr>
            <w:tcW w:w="2268" w:type="dxa"/>
          </w:tcPr>
          <w:p w:rsidR="004E5363" w:rsidRPr="000A154E" w:rsidRDefault="004E5363" w:rsidP="00B461B5">
            <w:pPr>
              <w:rPr>
                <w:rFonts w:asciiTheme="minorHAnsi" w:hAnsiTheme="minorHAnsi" w:cs="Arial"/>
                <w:color w:val="1F497D"/>
                <w:sz w:val="18"/>
                <w:szCs w:val="18"/>
              </w:rPr>
            </w:pPr>
          </w:p>
        </w:tc>
        <w:tc>
          <w:tcPr>
            <w:tcW w:w="1700" w:type="dxa"/>
          </w:tcPr>
          <w:p w:rsidR="004E5363" w:rsidRPr="000A154E" w:rsidRDefault="000A154E" w:rsidP="00BE6F63">
            <w:pPr>
              <w:rPr>
                <w:rFonts w:asciiTheme="minorHAnsi" w:hAnsiTheme="minorHAnsi" w:cs="Arial"/>
                <w:color w:val="1F497D"/>
                <w:sz w:val="18"/>
                <w:szCs w:val="18"/>
              </w:rPr>
            </w:pPr>
            <w:r>
              <w:rPr>
                <w:rFonts w:asciiTheme="minorHAnsi" w:hAnsiTheme="minorHAnsi" w:cs="Arial"/>
                <w:color w:val="1F497D"/>
                <w:sz w:val="18"/>
                <w:szCs w:val="18"/>
              </w:rPr>
              <w:t>Suzanne</w:t>
            </w:r>
          </w:p>
        </w:tc>
      </w:tr>
      <w:tr w:rsidR="004E5363" w:rsidRPr="000A154E" w:rsidTr="004E5363">
        <w:trPr>
          <w:trHeight w:val="595"/>
        </w:trPr>
        <w:tc>
          <w:tcPr>
            <w:tcW w:w="1242" w:type="dxa"/>
            <w:shd w:val="clear" w:color="auto" w:fill="auto"/>
          </w:tcPr>
          <w:p w:rsidR="003F704E" w:rsidRPr="000A154E" w:rsidRDefault="003F704E" w:rsidP="00B17598">
            <w:pPr>
              <w:rPr>
                <w:rFonts w:asciiTheme="minorHAnsi" w:hAnsiTheme="minorHAnsi" w:cs="Arial"/>
                <w:color w:val="1F497D"/>
                <w:sz w:val="18"/>
                <w:szCs w:val="18"/>
              </w:rPr>
            </w:pPr>
          </w:p>
        </w:tc>
        <w:tc>
          <w:tcPr>
            <w:tcW w:w="2835" w:type="dxa"/>
            <w:shd w:val="clear" w:color="auto" w:fill="auto"/>
          </w:tcPr>
          <w:p w:rsidR="004E5363" w:rsidRPr="000A154E" w:rsidRDefault="00CC0D1C" w:rsidP="00CC0D1C">
            <w:pPr>
              <w:rPr>
                <w:rFonts w:asciiTheme="minorHAnsi" w:hAnsiTheme="minorHAnsi" w:cs="Arial"/>
                <w:b/>
                <w:color w:val="1F497D"/>
                <w:sz w:val="18"/>
                <w:szCs w:val="18"/>
              </w:rPr>
            </w:pPr>
            <w:r>
              <w:rPr>
                <w:rFonts w:asciiTheme="minorHAnsi" w:hAnsiTheme="minorHAnsi" w:cs="Arial"/>
                <w:b/>
                <w:color w:val="1F497D"/>
                <w:sz w:val="18"/>
                <w:szCs w:val="18"/>
              </w:rPr>
              <w:t xml:space="preserve"> </w:t>
            </w:r>
            <w:r w:rsidR="007F0570">
              <w:rPr>
                <w:rFonts w:asciiTheme="minorHAnsi" w:hAnsiTheme="minorHAnsi" w:cs="Arial"/>
                <w:b/>
                <w:color w:val="1F497D"/>
                <w:sz w:val="18"/>
                <w:szCs w:val="18"/>
              </w:rPr>
              <w:t>Introductie in VBHC</w:t>
            </w:r>
          </w:p>
        </w:tc>
        <w:tc>
          <w:tcPr>
            <w:tcW w:w="5387" w:type="dxa"/>
            <w:shd w:val="clear" w:color="auto" w:fill="auto"/>
          </w:tcPr>
          <w:p w:rsidR="007F0570" w:rsidRDefault="007F0570" w:rsidP="00CC0D1C">
            <w:pPr>
              <w:rPr>
                <w:rFonts w:asciiTheme="minorHAnsi" w:hAnsiTheme="minorHAnsi" w:cs="Arial"/>
                <w:color w:val="1F497D"/>
                <w:sz w:val="18"/>
                <w:szCs w:val="18"/>
              </w:rPr>
            </w:pPr>
            <w:r>
              <w:rPr>
                <w:rFonts w:asciiTheme="minorHAnsi" w:hAnsiTheme="minorHAnsi" w:cs="Arial"/>
                <w:color w:val="1F497D"/>
                <w:sz w:val="18"/>
                <w:szCs w:val="18"/>
              </w:rPr>
              <w:t>Wat is VBHC?</w:t>
            </w:r>
          </w:p>
          <w:p w:rsidR="007F0570" w:rsidRDefault="007F0570" w:rsidP="00CC0D1C">
            <w:pPr>
              <w:rPr>
                <w:rFonts w:asciiTheme="minorHAnsi" w:hAnsiTheme="minorHAnsi" w:cs="Arial"/>
                <w:color w:val="1F497D"/>
                <w:sz w:val="18"/>
                <w:szCs w:val="18"/>
              </w:rPr>
            </w:pPr>
            <w:r>
              <w:rPr>
                <w:rFonts w:asciiTheme="minorHAnsi" w:hAnsiTheme="minorHAnsi" w:cs="Arial"/>
                <w:color w:val="1F497D"/>
                <w:sz w:val="18"/>
                <w:szCs w:val="18"/>
              </w:rPr>
              <w:t xml:space="preserve">Waarom van belang voor </w:t>
            </w:r>
            <w:proofErr w:type="spellStart"/>
            <w:r>
              <w:rPr>
                <w:rFonts w:asciiTheme="minorHAnsi" w:hAnsiTheme="minorHAnsi" w:cs="Arial"/>
                <w:color w:val="1F497D"/>
                <w:sz w:val="18"/>
                <w:szCs w:val="18"/>
              </w:rPr>
              <w:t>Santeon</w:t>
            </w:r>
            <w:proofErr w:type="spellEnd"/>
            <w:r>
              <w:rPr>
                <w:rFonts w:asciiTheme="minorHAnsi" w:hAnsiTheme="minorHAnsi" w:cs="Arial"/>
                <w:color w:val="1F497D"/>
                <w:sz w:val="18"/>
                <w:szCs w:val="18"/>
              </w:rPr>
              <w:t>/ MZH?</w:t>
            </w:r>
          </w:p>
          <w:p w:rsidR="007F0570" w:rsidRDefault="007F0570" w:rsidP="00CC0D1C">
            <w:pPr>
              <w:rPr>
                <w:rFonts w:asciiTheme="minorHAnsi" w:hAnsiTheme="minorHAnsi" w:cs="Arial"/>
                <w:color w:val="1F497D"/>
                <w:sz w:val="18"/>
                <w:szCs w:val="18"/>
              </w:rPr>
            </w:pPr>
            <w:r>
              <w:rPr>
                <w:rFonts w:asciiTheme="minorHAnsi" w:hAnsiTheme="minorHAnsi" w:cs="Arial"/>
                <w:color w:val="1F497D"/>
                <w:sz w:val="18"/>
                <w:szCs w:val="18"/>
              </w:rPr>
              <w:t>Hoe ziet de aanpak eruit? Wat vraagt dat van ons? Wat vraagt dat van medisch manager?</w:t>
            </w:r>
          </w:p>
          <w:p w:rsidR="007F0570" w:rsidRDefault="007F0570" w:rsidP="00CC0D1C">
            <w:pPr>
              <w:rPr>
                <w:rFonts w:asciiTheme="minorHAnsi" w:hAnsiTheme="minorHAnsi" w:cs="Arial"/>
                <w:color w:val="1F497D"/>
                <w:sz w:val="18"/>
                <w:szCs w:val="18"/>
              </w:rPr>
            </w:pPr>
            <w:r>
              <w:rPr>
                <w:rFonts w:asciiTheme="minorHAnsi" w:hAnsiTheme="minorHAnsi" w:cs="Arial"/>
                <w:color w:val="1F497D"/>
                <w:sz w:val="18"/>
                <w:szCs w:val="18"/>
              </w:rPr>
              <w:t>Welke trajecten lopen er?</w:t>
            </w:r>
          </w:p>
          <w:p w:rsidR="00CC0D1C" w:rsidRPr="000A154E" w:rsidRDefault="00CC0D1C" w:rsidP="007F0570">
            <w:pPr>
              <w:rPr>
                <w:rFonts w:asciiTheme="minorHAnsi" w:hAnsiTheme="minorHAnsi" w:cs="Arial"/>
                <w:color w:val="1F497D"/>
                <w:sz w:val="18"/>
                <w:szCs w:val="18"/>
              </w:rPr>
            </w:pPr>
          </w:p>
        </w:tc>
        <w:tc>
          <w:tcPr>
            <w:tcW w:w="2268" w:type="dxa"/>
          </w:tcPr>
          <w:p w:rsidR="004E5363" w:rsidRPr="000A154E" w:rsidRDefault="004E5363" w:rsidP="00CE1842">
            <w:pPr>
              <w:rPr>
                <w:rFonts w:asciiTheme="minorHAnsi" w:hAnsiTheme="minorHAnsi" w:cs="Arial"/>
                <w:color w:val="1F497D"/>
                <w:sz w:val="18"/>
                <w:szCs w:val="18"/>
              </w:rPr>
            </w:pPr>
          </w:p>
        </w:tc>
        <w:tc>
          <w:tcPr>
            <w:tcW w:w="1700" w:type="dxa"/>
          </w:tcPr>
          <w:p w:rsidR="004E5363" w:rsidRPr="000A154E" w:rsidRDefault="00A32FE3" w:rsidP="006A47DB">
            <w:pPr>
              <w:rPr>
                <w:rFonts w:asciiTheme="minorHAnsi" w:hAnsiTheme="minorHAnsi" w:cs="Arial"/>
                <w:color w:val="1F497D"/>
                <w:sz w:val="18"/>
                <w:szCs w:val="18"/>
              </w:rPr>
            </w:pPr>
            <w:r>
              <w:rPr>
                <w:rFonts w:asciiTheme="minorHAnsi" w:hAnsiTheme="minorHAnsi" w:cs="Arial"/>
                <w:color w:val="1F497D"/>
                <w:sz w:val="18"/>
                <w:szCs w:val="18"/>
              </w:rPr>
              <w:t>Marjan Gort</w:t>
            </w:r>
          </w:p>
        </w:tc>
      </w:tr>
      <w:tr w:rsidR="00420A66" w:rsidRPr="000A154E" w:rsidTr="00DA0540">
        <w:trPr>
          <w:trHeight w:val="325"/>
        </w:trPr>
        <w:tc>
          <w:tcPr>
            <w:tcW w:w="1242" w:type="dxa"/>
            <w:shd w:val="clear" w:color="auto" w:fill="auto"/>
          </w:tcPr>
          <w:p w:rsidR="00420A66" w:rsidRPr="000A154E" w:rsidRDefault="00420A66" w:rsidP="00B17598">
            <w:pPr>
              <w:rPr>
                <w:rFonts w:asciiTheme="minorHAnsi" w:hAnsiTheme="minorHAnsi" w:cs="Arial"/>
                <w:color w:val="1F497D"/>
                <w:sz w:val="18"/>
                <w:szCs w:val="18"/>
              </w:rPr>
            </w:pPr>
          </w:p>
        </w:tc>
        <w:tc>
          <w:tcPr>
            <w:tcW w:w="2835" w:type="dxa"/>
            <w:shd w:val="clear" w:color="auto" w:fill="auto"/>
          </w:tcPr>
          <w:p w:rsidR="00420A66" w:rsidRPr="000A154E" w:rsidRDefault="00A32FE3" w:rsidP="00A32FE3">
            <w:pPr>
              <w:rPr>
                <w:rFonts w:asciiTheme="minorHAnsi" w:hAnsiTheme="minorHAnsi" w:cs="Arial"/>
                <w:b/>
                <w:color w:val="1F497D"/>
                <w:sz w:val="18"/>
                <w:szCs w:val="18"/>
              </w:rPr>
            </w:pPr>
            <w:r>
              <w:rPr>
                <w:rFonts w:asciiTheme="minorHAnsi" w:hAnsiTheme="minorHAnsi" w:cs="Arial"/>
                <w:b/>
                <w:color w:val="1F497D"/>
                <w:sz w:val="18"/>
                <w:szCs w:val="18"/>
              </w:rPr>
              <w:t>VBHC v</w:t>
            </w:r>
            <w:r w:rsidR="007F0570">
              <w:rPr>
                <w:rFonts w:asciiTheme="minorHAnsi" w:hAnsiTheme="minorHAnsi" w:cs="Arial"/>
                <w:b/>
                <w:color w:val="1F497D"/>
                <w:sz w:val="18"/>
                <w:szCs w:val="18"/>
              </w:rPr>
              <w:t>oorbeelden uit de praktijk</w:t>
            </w:r>
          </w:p>
        </w:tc>
        <w:tc>
          <w:tcPr>
            <w:tcW w:w="5387" w:type="dxa"/>
            <w:shd w:val="clear" w:color="auto" w:fill="auto"/>
          </w:tcPr>
          <w:p w:rsidR="00CC0D1C" w:rsidRPr="000A154E" w:rsidRDefault="007F0570" w:rsidP="00420A66">
            <w:pPr>
              <w:rPr>
                <w:rFonts w:asciiTheme="minorHAnsi" w:hAnsiTheme="minorHAnsi" w:cs="Arial"/>
                <w:color w:val="1F497D"/>
                <w:sz w:val="18"/>
                <w:szCs w:val="18"/>
              </w:rPr>
            </w:pPr>
            <w:r>
              <w:rPr>
                <w:rFonts w:asciiTheme="minorHAnsi" w:hAnsiTheme="minorHAnsi" w:cs="Arial"/>
                <w:color w:val="1F497D"/>
                <w:sz w:val="18"/>
                <w:szCs w:val="18"/>
              </w:rPr>
              <w:t>Betrokken dokters vertellen iets nut &amp; noodzaak, over aanpak en (beoogd) resultaten</w:t>
            </w:r>
          </w:p>
        </w:tc>
        <w:tc>
          <w:tcPr>
            <w:tcW w:w="2268" w:type="dxa"/>
          </w:tcPr>
          <w:p w:rsidR="00420A66" w:rsidRPr="000A154E" w:rsidRDefault="00420A66" w:rsidP="00CE1842">
            <w:pPr>
              <w:rPr>
                <w:rFonts w:asciiTheme="minorHAnsi" w:hAnsiTheme="minorHAnsi" w:cs="Arial"/>
                <w:color w:val="1F497D"/>
                <w:sz w:val="18"/>
                <w:szCs w:val="18"/>
              </w:rPr>
            </w:pPr>
          </w:p>
        </w:tc>
        <w:tc>
          <w:tcPr>
            <w:tcW w:w="1700" w:type="dxa"/>
          </w:tcPr>
          <w:p w:rsidR="00420A66" w:rsidRPr="000A154E" w:rsidRDefault="007F0570" w:rsidP="006A47DB">
            <w:pPr>
              <w:rPr>
                <w:rFonts w:asciiTheme="minorHAnsi" w:hAnsiTheme="minorHAnsi" w:cs="Arial"/>
                <w:color w:val="1F497D"/>
                <w:sz w:val="18"/>
                <w:szCs w:val="18"/>
              </w:rPr>
            </w:pPr>
            <w:r>
              <w:rPr>
                <w:rFonts w:asciiTheme="minorHAnsi" w:hAnsiTheme="minorHAnsi" w:cs="Arial"/>
                <w:color w:val="1F497D"/>
                <w:sz w:val="18"/>
                <w:szCs w:val="18"/>
              </w:rPr>
              <w:t>Betrokken dokters</w:t>
            </w:r>
          </w:p>
        </w:tc>
      </w:tr>
      <w:tr w:rsidR="004E5363" w:rsidRPr="000A154E" w:rsidTr="004E5363">
        <w:trPr>
          <w:trHeight w:val="327"/>
        </w:trPr>
        <w:tc>
          <w:tcPr>
            <w:tcW w:w="1242" w:type="dxa"/>
            <w:shd w:val="clear" w:color="auto" w:fill="auto"/>
          </w:tcPr>
          <w:p w:rsidR="003F704E" w:rsidRPr="000A154E" w:rsidRDefault="003F704E" w:rsidP="002D6208">
            <w:pPr>
              <w:rPr>
                <w:rFonts w:asciiTheme="minorHAnsi" w:hAnsiTheme="minorHAnsi" w:cs="Arial"/>
                <w:color w:val="1F497D"/>
                <w:sz w:val="18"/>
                <w:szCs w:val="18"/>
              </w:rPr>
            </w:pPr>
          </w:p>
        </w:tc>
        <w:tc>
          <w:tcPr>
            <w:tcW w:w="2835" w:type="dxa"/>
            <w:shd w:val="clear" w:color="auto" w:fill="auto"/>
          </w:tcPr>
          <w:p w:rsidR="004E5363" w:rsidRPr="000A154E" w:rsidRDefault="00A32FE3" w:rsidP="00901319">
            <w:pPr>
              <w:rPr>
                <w:rFonts w:asciiTheme="minorHAnsi" w:hAnsiTheme="minorHAnsi" w:cs="Arial"/>
                <w:b/>
                <w:color w:val="1F497D"/>
                <w:sz w:val="18"/>
                <w:szCs w:val="18"/>
              </w:rPr>
            </w:pPr>
            <w:r>
              <w:rPr>
                <w:rFonts w:asciiTheme="minorHAnsi" w:hAnsiTheme="minorHAnsi" w:cs="Arial"/>
                <w:b/>
                <w:color w:val="1F497D"/>
                <w:sz w:val="18"/>
                <w:szCs w:val="18"/>
              </w:rPr>
              <w:t>Verbeterpotentieel en dan?</w:t>
            </w:r>
          </w:p>
        </w:tc>
        <w:tc>
          <w:tcPr>
            <w:tcW w:w="5387" w:type="dxa"/>
            <w:shd w:val="clear" w:color="auto" w:fill="auto"/>
          </w:tcPr>
          <w:p w:rsidR="00060B28" w:rsidRPr="000A154E" w:rsidRDefault="00A32FE3" w:rsidP="00A32FE3">
            <w:pPr>
              <w:rPr>
                <w:rFonts w:asciiTheme="minorHAnsi" w:hAnsiTheme="minorHAnsi" w:cs="Arial"/>
                <w:color w:val="1F497D"/>
                <w:sz w:val="18"/>
                <w:szCs w:val="18"/>
              </w:rPr>
            </w:pPr>
            <w:r>
              <w:rPr>
                <w:rFonts w:asciiTheme="minorHAnsi" w:hAnsiTheme="minorHAnsi" w:cs="Arial"/>
                <w:color w:val="1F497D"/>
                <w:sz w:val="18"/>
                <w:szCs w:val="18"/>
              </w:rPr>
              <w:t xml:space="preserve">Aan de hand van een reële casus vanuit VBHC gaat men aan de slag met plan van aanpak. Wat is verbeterpotentieel en wat is er voor nodig om te verbeteren. Samen aan de slag met verschillende verbetertools. </w:t>
            </w:r>
          </w:p>
        </w:tc>
        <w:tc>
          <w:tcPr>
            <w:tcW w:w="2268" w:type="dxa"/>
          </w:tcPr>
          <w:p w:rsidR="004E5363" w:rsidRPr="000A154E" w:rsidRDefault="004E5363">
            <w:pPr>
              <w:rPr>
                <w:rFonts w:asciiTheme="minorHAnsi" w:hAnsiTheme="minorHAnsi" w:cs="Arial"/>
                <w:color w:val="1F497D"/>
                <w:sz w:val="18"/>
                <w:szCs w:val="18"/>
              </w:rPr>
            </w:pPr>
          </w:p>
        </w:tc>
        <w:tc>
          <w:tcPr>
            <w:tcW w:w="1700" w:type="dxa"/>
          </w:tcPr>
          <w:p w:rsidR="004E5363" w:rsidRPr="000A154E" w:rsidRDefault="00A32FE3">
            <w:pPr>
              <w:rPr>
                <w:rFonts w:asciiTheme="minorHAnsi" w:hAnsiTheme="minorHAnsi" w:cs="Arial"/>
                <w:color w:val="1F497D"/>
                <w:sz w:val="18"/>
                <w:szCs w:val="18"/>
              </w:rPr>
            </w:pPr>
            <w:r>
              <w:rPr>
                <w:rFonts w:asciiTheme="minorHAnsi" w:hAnsiTheme="minorHAnsi" w:cs="Arial"/>
                <w:color w:val="1F497D"/>
                <w:sz w:val="18"/>
                <w:szCs w:val="18"/>
              </w:rPr>
              <w:t>Marjan Gort en Suzanne Kars</w:t>
            </w:r>
          </w:p>
        </w:tc>
      </w:tr>
      <w:tr w:rsidR="004E5363" w:rsidRPr="000A154E" w:rsidTr="004E5363">
        <w:tc>
          <w:tcPr>
            <w:tcW w:w="1242" w:type="dxa"/>
            <w:shd w:val="clear" w:color="auto" w:fill="auto"/>
          </w:tcPr>
          <w:p w:rsidR="004E5363" w:rsidRPr="000A154E" w:rsidRDefault="00434BBE" w:rsidP="00A63769">
            <w:pPr>
              <w:rPr>
                <w:rFonts w:asciiTheme="minorHAnsi" w:hAnsiTheme="minorHAnsi" w:cs="Arial"/>
                <w:color w:val="1F497D"/>
                <w:sz w:val="18"/>
                <w:szCs w:val="18"/>
              </w:rPr>
            </w:pPr>
            <w:r>
              <w:rPr>
                <w:rFonts w:asciiTheme="minorHAnsi" w:hAnsiTheme="minorHAnsi" w:cs="Arial"/>
                <w:color w:val="1F497D"/>
                <w:sz w:val="18"/>
                <w:szCs w:val="18"/>
              </w:rPr>
              <w:t>20:00 uur</w:t>
            </w:r>
          </w:p>
          <w:p w:rsidR="00DC2A44" w:rsidRPr="000A154E" w:rsidRDefault="00DC2A44" w:rsidP="00A63769">
            <w:pPr>
              <w:rPr>
                <w:rFonts w:asciiTheme="minorHAnsi" w:hAnsiTheme="minorHAnsi" w:cs="Arial"/>
                <w:color w:val="1F497D"/>
                <w:sz w:val="18"/>
                <w:szCs w:val="18"/>
              </w:rPr>
            </w:pPr>
          </w:p>
        </w:tc>
        <w:tc>
          <w:tcPr>
            <w:tcW w:w="2835" w:type="dxa"/>
            <w:shd w:val="clear" w:color="auto" w:fill="auto"/>
          </w:tcPr>
          <w:p w:rsidR="004E5363" w:rsidRPr="000A154E" w:rsidRDefault="00621ED0" w:rsidP="00A63769">
            <w:pPr>
              <w:rPr>
                <w:rFonts w:asciiTheme="minorHAnsi" w:hAnsiTheme="minorHAnsi" w:cs="Arial"/>
                <w:b/>
                <w:color w:val="1F497D"/>
                <w:sz w:val="18"/>
                <w:szCs w:val="18"/>
              </w:rPr>
            </w:pPr>
            <w:r w:rsidRPr="000A154E">
              <w:rPr>
                <w:rFonts w:asciiTheme="minorHAnsi" w:hAnsiTheme="minorHAnsi" w:cs="Arial"/>
                <w:b/>
                <w:color w:val="1F497D"/>
                <w:sz w:val="18"/>
                <w:szCs w:val="18"/>
              </w:rPr>
              <w:t>Afronding</w:t>
            </w:r>
          </w:p>
        </w:tc>
        <w:tc>
          <w:tcPr>
            <w:tcW w:w="5387" w:type="dxa"/>
            <w:shd w:val="clear" w:color="auto" w:fill="auto"/>
          </w:tcPr>
          <w:p w:rsidR="004E5363" w:rsidRPr="000A154E" w:rsidRDefault="00621ED0" w:rsidP="00434BBE">
            <w:pPr>
              <w:rPr>
                <w:rFonts w:asciiTheme="minorHAnsi" w:hAnsiTheme="minorHAnsi" w:cs="Arial"/>
                <w:color w:val="1F497D"/>
                <w:sz w:val="18"/>
                <w:szCs w:val="18"/>
              </w:rPr>
            </w:pPr>
            <w:r w:rsidRPr="000A154E">
              <w:rPr>
                <w:rFonts w:asciiTheme="minorHAnsi" w:hAnsiTheme="minorHAnsi" w:cs="Arial"/>
                <w:color w:val="1F497D"/>
                <w:sz w:val="18"/>
                <w:szCs w:val="18"/>
              </w:rPr>
              <w:t xml:space="preserve">Samenvatten en vervolg </w:t>
            </w:r>
          </w:p>
        </w:tc>
        <w:tc>
          <w:tcPr>
            <w:tcW w:w="2268" w:type="dxa"/>
          </w:tcPr>
          <w:p w:rsidR="004E5363" w:rsidRPr="000A154E" w:rsidRDefault="004E5363" w:rsidP="001A4812">
            <w:pPr>
              <w:rPr>
                <w:rFonts w:asciiTheme="minorHAnsi" w:hAnsiTheme="minorHAnsi" w:cs="Arial"/>
                <w:color w:val="1F497D"/>
                <w:sz w:val="18"/>
                <w:szCs w:val="18"/>
              </w:rPr>
            </w:pPr>
          </w:p>
        </w:tc>
        <w:tc>
          <w:tcPr>
            <w:tcW w:w="1700" w:type="dxa"/>
          </w:tcPr>
          <w:p w:rsidR="004E5363" w:rsidRPr="000A154E" w:rsidRDefault="00621ED0">
            <w:pPr>
              <w:rPr>
                <w:rFonts w:asciiTheme="minorHAnsi" w:hAnsiTheme="minorHAnsi" w:cs="Arial"/>
                <w:color w:val="1F497D"/>
                <w:sz w:val="18"/>
                <w:szCs w:val="18"/>
              </w:rPr>
            </w:pPr>
            <w:r w:rsidRPr="000A154E">
              <w:rPr>
                <w:rFonts w:asciiTheme="minorHAnsi" w:hAnsiTheme="minorHAnsi" w:cs="Arial"/>
                <w:color w:val="1F497D"/>
                <w:sz w:val="18"/>
                <w:szCs w:val="18"/>
              </w:rPr>
              <w:t>Suzanne</w:t>
            </w:r>
          </w:p>
        </w:tc>
      </w:tr>
    </w:tbl>
    <w:p w:rsidR="00CB78F0" w:rsidRPr="000A154E" w:rsidRDefault="00CB78F0" w:rsidP="00573873">
      <w:pPr>
        <w:rPr>
          <w:rFonts w:asciiTheme="minorHAnsi" w:hAnsiTheme="minorHAnsi" w:cs="Arial"/>
          <w:color w:val="000090"/>
          <w:sz w:val="20"/>
          <w:szCs w:val="20"/>
        </w:rPr>
      </w:pPr>
    </w:p>
    <w:p w:rsidR="00CB78F0" w:rsidRPr="000A154E" w:rsidRDefault="00CB78F0" w:rsidP="00573873">
      <w:pPr>
        <w:rPr>
          <w:rFonts w:asciiTheme="minorHAnsi" w:hAnsiTheme="minorHAnsi" w:cs="Arial"/>
          <w:color w:val="000090"/>
          <w:sz w:val="20"/>
          <w:szCs w:val="20"/>
        </w:rPr>
      </w:pPr>
    </w:p>
    <w:p w:rsidR="00CB78F0" w:rsidRPr="000A154E" w:rsidRDefault="00CB78F0" w:rsidP="00573873">
      <w:pPr>
        <w:rPr>
          <w:rFonts w:asciiTheme="minorHAnsi" w:hAnsiTheme="minorHAnsi" w:cs="Arial"/>
          <w:color w:val="000090"/>
          <w:sz w:val="20"/>
          <w:szCs w:val="20"/>
        </w:rPr>
      </w:pPr>
    </w:p>
    <w:p w:rsidR="00CB78F0" w:rsidRPr="000A154E" w:rsidRDefault="00CB78F0" w:rsidP="00573873">
      <w:pPr>
        <w:rPr>
          <w:rFonts w:asciiTheme="minorHAnsi" w:hAnsiTheme="minorHAnsi" w:cs="Arial"/>
          <w:color w:val="000090"/>
          <w:sz w:val="20"/>
          <w:szCs w:val="20"/>
        </w:rPr>
      </w:pPr>
    </w:p>
    <w:p w:rsidR="00CB78F0" w:rsidRPr="000A154E" w:rsidRDefault="00CB78F0" w:rsidP="00573873">
      <w:pPr>
        <w:rPr>
          <w:rFonts w:asciiTheme="minorHAnsi" w:hAnsiTheme="minorHAnsi" w:cs="Arial"/>
          <w:color w:val="000090"/>
          <w:sz w:val="20"/>
          <w:szCs w:val="20"/>
        </w:rPr>
      </w:pPr>
    </w:p>
    <w:sectPr w:rsidR="00CB78F0" w:rsidRPr="000A154E" w:rsidSect="0021741C">
      <w:headerReference w:type="default" r:id="rId8"/>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6620" w:rsidRDefault="00466620" w:rsidP="005977A9">
      <w:r>
        <w:separator/>
      </w:r>
    </w:p>
  </w:endnote>
  <w:endnote w:type="continuationSeparator" w:id="0">
    <w:p w:rsidR="00466620" w:rsidRDefault="00466620" w:rsidP="00597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6620" w:rsidRDefault="00466620" w:rsidP="005977A9">
      <w:r>
        <w:separator/>
      </w:r>
    </w:p>
  </w:footnote>
  <w:footnote w:type="continuationSeparator" w:id="0">
    <w:p w:rsidR="00466620" w:rsidRDefault="00466620" w:rsidP="005977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C57" w:rsidRPr="00067249" w:rsidRDefault="00BE6F63">
    <w:pPr>
      <w:pStyle w:val="Koptekst"/>
      <w:rPr>
        <w:rFonts w:ascii="Calibri" w:hAnsi="Calibri"/>
        <w:sz w:val="18"/>
        <w:szCs w:val="18"/>
      </w:rPr>
    </w:pPr>
    <w:r>
      <w:rPr>
        <w:rFonts w:ascii="Calibri" w:hAnsi="Calibri"/>
        <w:sz w:val="18"/>
        <w:szCs w:val="18"/>
      </w:rPr>
      <w:t xml:space="preserve">Concept </w:t>
    </w:r>
    <w:r w:rsidR="006D3C57" w:rsidRPr="00067249">
      <w:rPr>
        <w:rFonts w:ascii="Calibri" w:hAnsi="Calibri"/>
        <w:sz w:val="18"/>
        <w:szCs w:val="18"/>
      </w:rPr>
      <w:t xml:space="preserve">Programma </w:t>
    </w:r>
    <w:r w:rsidR="00C21FDB">
      <w:rPr>
        <w:rFonts w:ascii="Calibri" w:hAnsi="Calibri"/>
        <w:sz w:val="18"/>
        <w:szCs w:val="18"/>
      </w:rPr>
      <w:t xml:space="preserve">MD Medisch Managers </w:t>
    </w:r>
    <w:r w:rsidR="00150741">
      <w:rPr>
        <w:rFonts w:ascii="Calibri" w:hAnsi="Calibri"/>
        <w:sz w:val="18"/>
        <w:szCs w:val="18"/>
      </w:rPr>
      <w:t>VBHC</w:t>
    </w:r>
    <w:r w:rsidR="00C21FDB">
      <w:rPr>
        <w:rFonts w:ascii="Calibri" w:hAnsi="Calibri"/>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64FA6"/>
    <w:multiLevelType w:val="hybridMultilevel"/>
    <w:tmpl w:val="9EA0DE4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DD2587F"/>
    <w:multiLevelType w:val="hybridMultilevel"/>
    <w:tmpl w:val="AD70555E"/>
    <w:lvl w:ilvl="0" w:tplc="8CB436FA">
      <w:start w:val="1"/>
      <w:numFmt w:val="bullet"/>
      <w:lvlText w:val="•"/>
      <w:lvlJc w:val="left"/>
      <w:pPr>
        <w:tabs>
          <w:tab w:val="num" w:pos="720"/>
        </w:tabs>
        <w:ind w:left="720" w:hanging="360"/>
      </w:pPr>
      <w:rPr>
        <w:rFonts w:ascii="Arial" w:hAnsi="Arial" w:hint="default"/>
      </w:rPr>
    </w:lvl>
    <w:lvl w:ilvl="1" w:tplc="8834A9C2" w:tentative="1">
      <w:start w:val="1"/>
      <w:numFmt w:val="bullet"/>
      <w:lvlText w:val="•"/>
      <w:lvlJc w:val="left"/>
      <w:pPr>
        <w:tabs>
          <w:tab w:val="num" w:pos="1440"/>
        </w:tabs>
        <w:ind w:left="1440" w:hanging="360"/>
      </w:pPr>
      <w:rPr>
        <w:rFonts w:ascii="Arial" w:hAnsi="Arial" w:hint="default"/>
      </w:rPr>
    </w:lvl>
    <w:lvl w:ilvl="2" w:tplc="264C9944" w:tentative="1">
      <w:start w:val="1"/>
      <w:numFmt w:val="bullet"/>
      <w:lvlText w:val="•"/>
      <w:lvlJc w:val="left"/>
      <w:pPr>
        <w:tabs>
          <w:tab w:val="num" w:pos="2160"/>
        </w:tabs>
        <w:ind w:left="2160" w:hanging="360"/>
      </w:pPr>
      <w:rPr>
        <w:rFonts w:ascii="Arial" w:hAnsi="Arial" w:hint="default"/>
      </w:rPr>
    </w:lvl>
    <w:lvl w:ilvl="3" w:tplc="5F080A1C" w:tentative="1">
      <w:start w:val="1"/>
      <w:numFmt w:val="bullet"/>
      <w:lvlText w:val="•"/>
      <w:lvlJc w:val="left"/>
      <w:pPr>
        <w:tabs>
          <w:tab w:val="num" w:pos="2880"/>
        </w:tabs>
        <w:ind w:left="2880" w:hanging="360"/>
      </w:pPr>
      <w:rPr>
        <w:rFonts w:ascii="Arial" w:hAnsi="Arial" w:hint="default"/>
      </w:rPr>
    </w:lvl>
    <w:lvl w:ilvl="4" w:tplc="3F867334" w:tentative="1">
      <w:start w:val="1"/>
      <w:numFmt w:val="bullet"/>
      <w:lvlText w:val="•"/>
      <w:lvlJc w:val="left"/>
      <w:pPr>
        <w:tabs>
          <w:tab w:val="num" w:pos="3600"/>
        </w:tabs>
        <w:ind w:left="3600" w:hanging="360"/>
      </w:pPr>
      <w:rPr>
        <w:rFonts w:ascii="Arial" w:hAnsi="Arial" w:hint="default"/>
      </w:rPr>
    </w:lvl>
    <w:lvl w:ilvl="5" w:tplc="17F0917E" w:tentative="1">
      <w:start w:val="1"/>
      <w:numFmt w:val="bullet"/>
      <w:lvlText w:val="•"/>
      <w:lvlJc w:val="left"/>
      <w:pPr>
        <w:tabs>
          <w:tab w:val="num" w:pos="4320"/>
        </w:tabs>
        <w:ind w:left="4320" w:hanging="360"/>
      </w:pPr>
      <w:rPr>
        <w:rFonts w:ascii="Arial" w:hAnsi="Arial" w:hint="default"/>
      </w:rPr>
    </w:lvl>
    <w:lvl w:ilvl="6" w:tplc="31DC5636" w:tentative="1">
      <w:start w:val="1"/>
      <w:numFmt w:val="bullet"/>
      <w:lvlText w:val="•"/>
      <w:lvlJc w:val="left"/>
      <w:pPr>
        <w:tabs>
          <w:tab w:val="num" w:pos="5040"/>
        </w:tabs>
        <w:ind w:left="5040" w:hanging="360"/>
      </w:pPr>
      <w:rPr>
        <w:rFonts w:ascii="Arial" w:hAnsi="Arial" w:hint="default"/>
      </w:rPr>
    </w:lvl>
    <w:lvl w:ilvl="7" w:tplc="C93A587A" w:tentative="1">
      <w:start w:val="1"/>
      <w:numFmt w:val="bullet"/>
      <w:lvlText w:val="•"/>
      <w:lvlJc w:val="left"/>
      <w:pPr>
        <w:tabs>
          <w:tab w:val="num" w:pos="5760"/>
        </w:tabs>
        <w:ind w:left="5760" w:hanging="360"/>
      </w:pPr>
      <w:rPr>
        <w:rFonts w:ascii="Arial" w:hAnsi="Arial" w:hint="default"/>
      </w:rPr>
    </w:lvl>
    <w:lvl w:ilvl="8" w:tplc="C63A2922" w:tentative="1">
      <w:start w:val="1"/>
      <w:numFmt w:val="bullet"/>
      <w:lvlText w:val="•"/>
      <w:lvlJc w:val="left"/>
      <w:pPr>
        <w:tabs>
          <w:tab w:val="num" w:pos="6480"/>
        </w:tabs>
        <w:ind w:left="6480" w:hanging="360"/>
      </w:pPr>
      <w:rPr>
        <w:rFonts w:ascii="Arial" w:hAnsi="Arial" w:hint="default"/>
      </w:rPr>
    </w:lvl>
  </w:abstractNum>
  <w:abstractNum w:abstractNumId="2">
    <w:nsid w:val="1324018B"/>
    <w:multiLevelType w:val="hybridMultilevel"/>
    <w:tmpl w:val="9E12BD88"/>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1D6C79A3"/>
    <w:multiLevelType w:val="hybridMultilevel"/>
    <w:tmpl w:val="AA9E01B6"/>
    <w:lvl w:ilvl="0" w:tplc="8144B350">
      <w:numFmt w:val="bullet"/>
      <w:lvlText w:val=""/>
      <w:lvlJc w:val="left"/>
      <w:pPr>
        <w:ind w:left="720" w:hanging="360"/>
      </w:pPr>
      <w:rPr>
        <w:rFonts w:ascii="Wingdings" w:eastAsia="Times New Roman" w:hAnsi="Wingdings"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1F912D5D"/>
    <w:multiLevelType w:val="hybridMultilevel"/>
    <w:tmpl w:val="E42891DA"/>
    <w:lvl w:ilvl="0" w:tplc="53540F26">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21557F71"/>
    <w:multiLevelType w:val="hybridMultilevel"/>
    <w:tmpl w:val="E7F2CAC8"/>
    <w:lvl w:ilvl="0" w:tplc="E0D00974">
      <w:numFmt w:val="bullet"/>
      <w:lvlText w:val="-"/>
      <w:lvlJc w:val="left"/>
      <w:pPr>
        <w:ind w:left="360" w:hanging="360"/>
      </w:pPr>
      <w:rPr>
        <w:rFonts w:ascii="Arial" w:eastAsia="Times New Roman"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nsid w:val="2694315A"/>
    <w:multiLevelType w:val="hybridMultilevel"/>
    <w:tmpl w:val="3220614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nsid w:val="284C319A"/>
    <w:multiLevelType w:val="hybridMultilevel"/>
    <w:tmpl w:val="5928DA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2AEC6B9E"/>
    <w:multiLevelType w:val="hybridMultilevel"/>
    <w:tmpl w:val="BF361D9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nsid w:val="2BE0630D"/>
    <w:multiLevelType w:val="hybridMultilevel"/>
    <w:tmpl w:val="049C2734"/>
    <w:lvl w:ilvl="0" w:tplc="04130001">
      <w:start w:val="1"/>
      <w:numFmt w:val="bullet"/>
      <w:lvlText w:val=""/>
      <w:lvlJc w:val="left"/>
      <w:pPr>
        <w:tabs>
          <w:tab w:val="num" w:pos="-1266"/>
        </w:tabs>
        <w:ind w:left="-1266" w:hanging="360"/>
      </w:pPr>
      <w:rPr>
        <w:rFonts w:ascii="Symbol" w:hAnsi="Symbol" w:hint="default"/>
      </w:rPr>
    </w:lvl>
    <w:lvl w:ilvl="1" w:tplc="88FA45F4" w:tentative="1">
      <w:start w:val="1"/>
      <w:numFmt w:val="bullet"/>
      <w:lvlText w:val="•"/>
      <w:lvlJc w:val="left"/>
      <w:pPr>
        <w:tabs>
          <w:tab w:val="num" w:pos="-546"/>
        </w:tabs>
        <w:ind w:left="-546" w:hanging="360"/>
      </w:pPr>
      <w:rPr>
        <w:rFonts w:ascii="Arial" w:hAnsi="Arial" w:hint="default"/>
      </w:rPr>
    </w:lvl>
    <w:lvl w:ilvl="2" w:tplc="09B49296" w:tentative="1">
      <w:start w:val="1"/>
      <w:numFmt w:val="bullet"/>
      <w:lvlText w:val="•"/>
      <w:lvlJc w:val="left"/>
      <w:pPr>
        <w:tabs>
          <w:tab w:val="num" w:pos="174"/>
        </w:tabs>
        <w:ind w:left="174" w:hanging="360"/>
      </w:pPr>
      <w:rPr>
        <w:rFonts w:ascii="Arial" w:hAnsi="Arial" w:hint="default"/>
      </w:rPr>
    </w:lvl>
    <w:lvl w:ilvl="3" w:tplc="0CBE1CD6" w:tentative="1">
      <w:start w:val="1"/>
      <w:numFmt w:val="bullet"/>
      <w:lvlText w:val="•"/>
      <w:lvlJc w:val="left"/>
      <w:pPr>
        <w:tabs>
          <w:tab w:val="num" w:pos="894"/>
        </w:tabs>
        <w:ind w:left="894" w:hanging="360"/>
      </w:pPr>
      <w:rPr>
        <w:rFonts w:ascii="Arial" w:hAnsi="Arial" w:hint="default"/>
      </w:rPr>
    </w:lvl>
    <w:lvl w:ilvl="4" w:tplc="C074963A" w:tentative="1">
      <w:start w:val="1"/>
      <w:numFmt w:val="bullet"/>
      <w:lvlText w:val="•"/>
      <w:lvlJc w:val="left"/>
      <w:pPr>
        <w:tabs>
          <w:tab w:val="num" w:pos="1614"/>
        </w:tabs>
        <w:ind w:left="1614" w:hanging="360"/>
      </w:pPr>
      <w:rPr>
        <w:rFonts w:ascii="Arial" w:hAnsi="Arial" w:hint="default"/>
      </w:rPr>
    </w:lvl>
    <w:lvl w:ilvl="5" w:tplc="D6F64504" w:tentative="1">
      <w:start w:val="1"/>
      <w:numFmt w:val="bullet"/>
      <w:lvlText w:val="•"/>
      <w:lvlJc w:val="left"/>
      <w:pPr>
        <w:tabs>
          <w:tab w:val="num" w:pos="2334"/>
        </w:tabs>
        <w:ind w:left="2334" w:hanging="360"/>
      </w:pPr>
      <w:rPr>
        <w:rFonts w:ascii="Arial" w:hAnsi="Arial" w:hint="default"/>
      </w:rPr>
    </w:lvl>
    <w:lvl w:ilvl="6" w:tplc="2E8E649C" w:tentative="1">
      <w:start w:val="1"/>
      <w:numFmt w:val="bullet"/>
      <w:lvlText w:val="•"/>
      <w:lvlJc w:val="left"/>
      <w:pPr>
        <w:tabs>
          <w:tab w:val="num" w:pos="3054"/>
        </w:tabs>
        <w:ind w:left="3054" w:hanging="360"/>
      </w:pPr>
      <w:rPr>
        <w:rFonts w:ascii="Arial" w:hAnsi="Arial" w:hint="default"/>
      </w:rPr>
    </w:lvl>
    <w:lvl w:ilvl="7" w:tplc="31BE8C22" w:tentative="1">
      <w:start w:val="1"/>
      <w:numFmt w:val="bullet"/>
      <w:lvlText w:val="•"/>
      <w:lvlJc w:val="left"/>
      <w:pPr>
        <w:tabs>
          <w:tab w:val="num" w:pos="3774"/>
        </w:tabs>
        <w:ind w:left="3774" w:hanging="360"/>
      </w:pPr>
      <w:rPr>
        <w:rFonts w:ascii="Arial" w:hAnsi="Arial" w:hint="default"/>
      </w:rPr>
    </w:lvl>
    <w:lvl w:ilvl="8" w:tplc="68B0995E" w:tentative="1">
      <w:start w:val="1"/>
      <w:numFmt w:val="bullet"/>
      <w:lvlText w:val="•"/>
      <w:lvlJc w:val="left"/>
      <w:pPr>
        <w:tabs>
          <w:tab w:val="num" w:pos="4494"/>
        </w:tabs>
        <w:ind w:left="4494" w:hanging="360"/>
      </w:pPr>
      <w:rPr>
        <w:rFonts w:ascii="Arial" w:hAnsi="Arial" w:hint="default"/>
      </w:rPr>
    </w:lvl>
  </w:abstractNum>
  <w:abstractNum w:abstractNumId="10">
    <w:nsid w:val="2CBF4C2C"/>
    <w:multiLevelType w:val="hybridMultilevel"/>
    <w:tmpl w:val="FD66C0C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36E24B3A"/>
    <w:multiLevelType w:val="hybridMultilevel"/>
    <w:tmpl w:val="8888299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39EB3BA9"/>
    <w:multiLevelType w:val="hybridMultilevel"/>
    <w:tmpl w:val="1BFE6128"/>
    <w:lvl w:ilvl="0" w:tplc="04130001">
      <w:start w:val="1"/>
      <w:numFmt w:val="bullet"/>
      <w:lvlText w:val=""/>
      <w:lvlJc w:val="left"/>
      <w:pPr>
        <w:ind w:left="770" w:hanging="360"/>
      </w:pPr>
      <w:rPr>
        <w:rFonts w:ascii="Symbol" w:hAnsi="Symbol" w:hint="default"/>
      </w:rPr>
    </w:lvl>
    <w:lvl w:ilvl="1" w:tplc="04130003" w:tentative="1">
      <w:start w:val="1"/>
      <w:numFmt w:val="bullet"/>
      <w:lvlText w:val="o"/>
      <w:lvlJc w:val="left"/>
      <w:pPr>
        <w:ind w:left="1490" w:hanging="360"/>
      </w:pPr>
      <w:rPr>
        <w:rFonts w:ascii="Courier New" w:hAnsi="Courier New" w:cs="Courier New" w:hint="default"/>
      </w:rPr>
    </w:lvl>
    <w:lvl w:ilvl="2" w:tplc="04130005" w:tentative="1">
      <w:start w:val="1"/>
      <w:numFmt w:val="bullet"/>
      <w:lvlText w:val=""/>
      <w:lvlJc w:val="left"/>
      <w:pPr>
        <w:ind w:left="2210" w:hanging="360"/>
      </w:pPr>
      <w:rPr>
        <w:rFonts w:ascii="Wingdings" w:hAnsi="Wingdings" w:hint="default"/>
      </w:rPr>
    </w:lvl>
    <w:lvl w:ilvl="3" w:tplc="04130001" w:tentative="1">
      <w:start w:val="1"/>
      <w:numFmt w:val="bullet"/>
      <w:lvlText w:val=""/>
      <w:lvlJc w:val="left"/>
      <w:pPr>
        <w:ind w:left="2930" w:hanging="360"/>
      </w:pPr>
      <w:rPr>
        <w:rFonts w:ascii="Symbol" w:hAnsi="Symbol" w:hint="default"/>
      </w:rPr>
    </w:lvl>
    <w:lvl w:ilvl="4" w:tplc="04130003" w:tentative="1">
      <w:start w:val="1"/>
      <w:numFmt w:val="bullet"/>
      <w:lvlText w:val="o"/>
      <w:lvlJc w:val="left"/>
      <w:pPr>
        <w:ind w:left="3650" w:hanging="360"/>
      </w:pPr>
      <w:rPr>
        <w:rFonts w:ascii="Courier New" w:hAnsi="Courier New" w:cs="Courier New" w:hint="default"/>
      </w:rPr>
    </w:lvl>
    <w:lvl w:ilvl="5" w:tplc="04130005" w:tentative="1">
      <w:start w:val="1"/>
      <w:numFmt w:val="bullet"/>
      <w:lvlText w:val=""/>
      <w:lvlJc w:val="left"/>
      <w:pPr>
        <w:ind w:left="4370" w:hanging="360"/>
      </w:pPr>
      <w:rPr>
        <w:rFonts w:ascii="Wingdings" w:hAnsi="Wingdings" w:hint="default"/>
      </w:rPr>
    </w:lvl>
    <w:lvl w:ilvl="6" w:tplc="04130001" w:tentative="1">
      <w:start w:val="1"/>
      <w:numFmt w:val="bullet"/>
      <w:lvlText w:val=""/>
      <w:lvlJc w:val="left"/>
      <w:pPr>
        <w:ind w:left="5090" w:hanging="360"/>
      </w:pPr>
      <w:rPr>
        <w:rFonts w:ascii="Symbol" w:hAnsi="Symbol" w:hint="default"/>
      </w:rPr>
    </w:lvl>
    <w:lvl w:ilvl="7" w:tplc="04130003" w:tentative="1">
      <w:start w:val="1"/>
      <w:numFmt w:val="bullet"/>
      <w:lvlText w:val="o"/>
      <w:lvlJc w:val="left"/>
      <w:pPr>
        <w:ind w:left="5810" w:hanging="360"/>
      </w:pPr>
      <w:rPr>
        <w:rFonts w:ascii="Courier New" w:hAnsi="Courier New" w:cs="Courier New" w:hint="default"/>
      </w:rPr>
    </w:lvl>
    <w:lvl w:ilvl="8" w:tplc="04130005" w:tentative="1">
      <w:start w:val="1"/>
      <w:numFmt w:val="bullet"/>
      <w:lvlText w:val=""/>
      <w:lvlJc w:val="left"/>
      <w:pPr>
        <w:ind w:left="6530" w:hanging="360"/>
      </w:pPr>
      <w:rPr>
        <w:rFonts w:ascii="Wingdings" w:hAnsi="Wingdings" w:hint="default"/>
      </w:rPr>
    </w:lvl>
  </w:abstractNum>
  <w:abstractNum w:abstractNumId="13">
    <w:nsid w:val="4CD55340"/>
    <w:multiLevelType w:val="hybridMultilevel"/>
    <w:tmpl w:val="2870D16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4DE22B6A"/>
    <w:multiLevelType w:val="hybridMultilevel"/>
    <w:tmpl w:val="668C6D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552B0C28"/>
    <w:multiLevelType w:val="hybridMultilevel"/>
    <w:tmpl w:val="C6AE9EB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56F41028"/>
    <w:multiLevelType w:val="hybridMultilevel"/>
    <w:tmpl w:val="DF36D45A"/>
    <w:lvl w:ilvl="0" w:tplc="06BA6B90">
      <w:start w:val="1"/>
      <w:numFmt w:val="bullet"/>
      <w:lvlText w:val="•"/>
      <w:lvlJc w:val="left"/>
      <w:pPr>
        <w:tabs>
          <w:tab w:val="num" w:pos="720"/>
        </w:tabs>
        <w:ind w:left="720" w:hanging="360"/>
      </w:pPr>
      <w:rPr>
        <w:rFonts w:ascii="Arial" w:hAnsi="Arial" w:hint="default"/>
      </w:rPr>
    </w:lvl>
    <w:lvl w:ilvl="1" w:tplc="D42C12D2" w:tentative="1">
      <w:start w:val="1"/>
      <w:numFmt w:val="bullet"/>
      <w:lvlText w:val="•"/>
      <w:lvlJc w:val="left"/>
      <w:pPr>
        <w:tabs>
          <w:tab w:val="num" w:pos="1440"/>
        </w:tabs>
        <w:ind w:left="1440" w:hanging="360"/>
      </w:pPr>
      <w:rPr>
        <w:rFonts w:ascii="Arial" w:hAnsi="Arial" w:hint="default"/>
      </w:rPr>
    </w:lvl>
    <w:lvl w:ilvl="2" w:tplc="87BA7582" w:tentative="1">
      <w:start w:val="1"/>
      <w:numFmt w:val="bullet"/>
      <w:lvlText w:val="•"/>
      <w:lvlJc w:val="left"/>
      <w:pPr>
        <w:tabs>
          <w:tab w:val="num" w:pos="2160"/>
        </w:tabs>
        <w:ind w:left="2160" w:hanging="360"/>
      </w:pPr>
      <w:rPr>
        <w:rFonts w:ascii="Arial" w:hAnsi="Arial" w:hint="default"/>
      </w:rPr>
    </w:lvl>
    <w:lvl w:ilvl="3" w:tplc="90106284" w:tentative="1">
      <w:start w:val="1"/>
      <w:numFmt w:val="bullet"/>
      <w:lvlText w:val="•"/>
      <w:lvlJc w:val="left"/>
      <w:pPr>
        <w:tabs>
          <w:tab w:val="num" w:pos="2880"/>
        </w:tabs>
        <w:ind w:left="2880" w:hanging="360"/>
      </w:pPr>
      <w:rPr>
        <w:rFonts w:ascii="Arial" w:hAnsi="Arial" w:hint="default"/>
      </w:rPr>
    </w:lvl>
    <w:lvl w:ilvl="4" w:tplc="F4563652" w:tentative="1">
      <w:start w:val="1"/>
      <w:numFmt w:val="bullet"/>
      <w:lvlText w:val="•"/>
      <w:lvlJc w:val="left"/>
      <w:pPr>
        <w:tabs>
          <w:tab w:val="num" w:pos="3600"/>
        </w:tabs>
        <w:ind w:left="3600" w:hanging="360"/>
      </w:pPr>
      <w:rPr>
        <w:rFonts w:ascii="Arial" w:hAnsi="Arial" w:hint="default"/>
      </w:rPr>
    </w:lvl>
    <w:lvl w:ilvl="5" w:tplc="659801C8" w:tentative="1">
      <w:start w:val="1"/>
      <w:numFmt w:val="bullet"/>
      <w:lvlText w:val="•"/>
      <w:lvlJc w:val="left"/>
      <w:pPr>
        <w:tabs>
          <w:tab w:val="num" w:pos="4320"/>
        </w:tabs>
        <w:ind w:left="4320" w:hanging="360"/>
      </w:pPr>
      <w:rPr>
        <w:rFonts w:ascii="Arial" w:hAnsi="Arial" w:hint="default"/>
      </w:rPr>
    </w:lvl>
    <w:lvl w:ilvl="6" w:tplc="B5F892C0" w:tentative="1">
      <w:start w:val="1"/>
      <w:numFmt w:val="bullet"/>
      <w:lvlText w:val="•"/>
      <w:lvlJc w:val="left"/>
      <w:pPr>
        <w:tabs>
          <w:tab w:val="num" w:pos="5040"/>
        </w:tabs>
        <w:ind w:left="5040" w:hanging="360"/>
      </w:pPr>
      <w:rPr>
        <w:rFonts w:ascii="Arial" w:hAnsi="Arial" w:hint="default"/>
      </w:rPr>
    </w:lvl>
    <w:lvl w:ilvl="7" w:tplc="662E50FE" w:tentative="1">
      <w:start w:val="1"/>
      <w:numFmt w:val="bullet"/>
      <w:lvlText w:val="•"/>
      <w:lvlJc w:val="left"/>
      <w:pPr>
        <w:tabs>
          <w:tab w:val="num" w:pos="5760"/>
        </w:tabs>
        <w:ind w:left="5760" w:hanging="360"/>
      </w:pPr>
      <w:rPr>
        <w:rFonts w:ascii="Arial" w:hAnsi="Arial" w:hint="default"/>
      </w:rPr>
    </w:lvl>
    <w:lvl w:ilvl="8" w:tplc="81762982" w:tentative="1">
      <w:start w:val="1"/>
      <w:numFmt w:val="bullet"/>
      <w:lvlText w:val="•"/>
      <w:lvlJc w:val="left"/>
      <w:pPr>
        <w:tabs>
          <w:tab w:val="num" w:pos="6480"/>
        </w:tabs>
        <w:ind w:left="6480" w:hanging="360"/>
      </w:pPr>
      <w:rPr>
        <w:rFonts w:ascii="Arial" w:hAnsi="Arial" w:hint="default"/>
      </w:rPr>
    </w:lvl>
  </w:abstractNum>
  <w:abstractNum w:abstractNumId="17">
    <w:nsid w:val="57A46F5C"/>
    <w:multiLevelType w:val="hybridMultilevel"/>
    <w:tmpl w:val="D08E6628"/>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8">
    <w:nsid w:val="58C70AB9"/>
    <w:multiLevelType w:val="hybridMultilevel"/>
    <w:tmpl w:val="2090B878"/>
    <w:lvl w:ilvl="0" w:tplc="EAFC8E00">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5C5D18A4"/>
    <w:multiLevelType w:val="hybridMultilevel"/>
    <w:tmpl w:val="9EE66444"/>
    <w:lvl w:ilvl="0" w:tplc="53540F26">
      <w:numFmt w:val="bullet"/>
      <w:lvlText w:val="-"/>
      <w:lvlJc w:val="left"/>
      <w:pPr>
        <w:ind w:left="720" w:hanging="360"/>
      </w:pPr>
      <w:rPr>
        <w:rFonts w:ascii="Arial" w:eastAsia="Times New Roman"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5D857112"/>
    <w:multiLevelType w:val="hybridMultilevel"/>
    <w:tmpl w:val="83500E0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1">
    <w:nsid w:val="6AA50788"/>
    <w:multiLevelType w:val="hybridMultilevel"/>
    <w:tmpl w:val="089CCD7C"/>
    <w:lvl w:ilvl="0" w:tplc="6526C36E">
      <w:numFmt w:val="bullet"/>
      <w:lvlText w:val="-"/>
      <w:lvlJc w:val="left"/>
      <w:pPr>
        <w:ind w:left="360" w:hanging="360"/>
      </w:pPr>
      <w:rPr>
        <w:rFonts w:ascii="Arial" w:eastAsia="Times New Roman"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nsid w:val="717D19B3"/>
    <w:multiLevelType w:val="hybridMultilevel"/>
    <w:tmpl w:val="31E47F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nsid w:val="749556D0"/>
    <w:multiLevelType w:val="hybridMultilevel"/>
    <w:tmpl w:val="5B764AAE"/>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19"/>
  </w:num>
  <w:num w:numId="2">
    <w:abstractNumId w:val="4"/>
  </w:num>
  <w:num w:numId="3">
    <w:abstractNumId w:val="12"/>
  </w:num>
  <w:num w:numId="4">
    <w:abstractNumId w:val="0"/>
  </w:num>
  <w:num w:numId="5">
    <w:abstractNumId w:val="17"/>
  </w:num>
  <w:num w:numId="6">
    <w:abstractNumId w:val="13"/>
  </w:num>
  <w:num w:numId="7">
    <w:abstractNumId w:val="3"/>
  </w:num>
  <w:num w:numId="8">
    <w:abstractNumId w:val="7"/>
  </w:num>
  <w:num w:numId="9">
    <w:abstractNumId w:val="11"/>
  </w:num>
  <w:num w:numId="10">
    <w:abstractNumId w:val="10"/>
  </w:num>
  <w:num w:numId="11">
    <w:abstractNumId w:val="2"/>
  </w:num>
  <w:num w:numId="12">
    <w:abstractNumId w:val="14"/>
  </w:num>
  <w:num w:numId="13">
    <w:abstractNumId w:val="22"/>
  </w:num>
  <w:num w:numId="14">
    <w:abstractNumId w:val="20"/>
  </w:num>
  <w:num w:numId="15">
    <w:abstractNumId w:val="8"/>
  </w:num>
  <w:num w:numId="16">
    <w:abstractNumId w:val="21"/>
  </w:num>
  <w:num w:numId="17">
    <w:abstractNumId w:val="23"/>
  </w:num>
  <w:num w:numId="18">
    <w:abstractNumId w:val="18"/>
  </w:num>
  <w:num w:numId="19">
    <w:abstractNumId w:val="9"/>
  </w:num>
  <w:num w:numId="20">
    <w:abstractNumId w:val="6"/>
  </w:num>
  <w:num w:numId="21">
    <w:abstractNumId w:val="5"/>
  </w:num>
  <w:num w:numId="22">
    <w:abstractNumId w:val="1"/>
  </w:num>
  <w:num w:numId="23">
    <w:abstractNumId w:val="16"/>
  </w:num>
  <w:num w:numId="24">
    <w:abstractNumId w:val="1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41C"/>
    <w:rsid w:val="000042A1"/>
    <w:rsid w:val="00007A97"/>
    <w:rsid w:val="00016D07"/>
    <w:rsid w:val="00022A03"/>
    <w:rsid w:val="00027B96"/>
    <w:rsid w:val="00033A20"/>
    <w:rsid w:val="00033D8B"/>
    <w:rsid w:val="00044D4E"/>
    <w:rsid w:val="00050D9A"/>
    <w:rsid w:val="00051962"/>
    <w:rsid w:val="00052933"/>
    <w:rsid w:val="00060021"/>
    <w:rsid w:val="00060071"/>
    <w:rsid w:val="00060B28"/>
    <w:rsid w:val="000648E6"/>
    <w:rsid w:val="000657D1"/>
    <w:rsid w:val="0006692A"/>
    <w:rsid w:val="00067249"/>
    <w:rsid w:val="00070811"/>
    <w:rsid w:val="000708B2"/>
    <w:rsid w:val="000740A0"/>
    <w:rsid w:val="0007644C"/>
    <w:rsid w:val="000808AF"/>
    <w:rsid w:val="000876A8"/>
    <w:rsid w:val="000925FC"/>
    <w:rsid w:val="000A154E"/>
    <w:rsid w:val="000A454D"/>
    <w:rsid w:val="000A5893"/>
    <w:rsid w:val="000B71E9"/>
    <w:rsid w:val="000B7BD4"/>
    <w:rsid w:val="000C1413"/>
    <w:rsid w:val="000C1D1A"/>
    <w:rsid w:val="000C529E"/>
    <w:rsid w:val="000D31BF"/>
    <w:rsid w:val="000D7339"/>
    <w:rsid w:val="000E73E1"/>
    <w:rsid w:val="000F2463"/>
    <w:rsid w:val="000F339C"/>
    <w:rsid w:val="000F6C7F"/>
    <w:rsid w:val="00101FB6"/>
    <w:rsid w:val="00104947"/>
    <w:rsid w:val="00110962"/>
    <w:rsid w:val="00111E9D"/>
    <w:rsid w:val="00114153"/>
    <w:rsid w:val="00115C57"/>
    <w:rsid w:val="00134BDB"/>
    <w:rsid w:val="00140666"/>
    <w:rsid w:val="00143B2F"/>
    <w:rsid w:val="00150741"/>
    <w:rsid w:val="00167F28"/>
    <w:rsid w:val="001727EC"/>
    <w:rsid w:val="00173EBB"/>
    <w:rsid w:val="00180CD2"/>
    <w:rsid w:val="0018229C"/>
    <w:rsid w:val="00195FB1"/>
    <w:rsid w:val="001A21F4"/>
    <w:rsid w:val="001A4812"/>
    <w:rsid w:val="001A7699"/>
    <w:rsid w:val="001C678A"/>
    <w:rsid w:val="001C7556"/>
    <w:rsid w:val="001D4128"/>
    <w:rsid w:val="001E1BF9"/>
    <w:rsid w:val="001E2CE1"/>
    <w:rsid w:val="001E6D7E"/>
    <w:rsid w:val="001F038F"/>
    <w:rsid w:val="001F0EBA"/>
    <w:rsid w:val="00205ABF"/>
    <w:rsid w:val="00206912"/>
    <w:rsid w:val="00212DF4"/>
    <w:rsid w:val="0021741C"/>
    <w:rsid w:val="00221634"/>
    <w:rsid w:val="00235E16"/>
    <w:rsid w:val="002468A1"/>
    <w:rsid w:val="002600DE"/>
    <w:rsid w:val="00261DE9"/>
    <w:rsid w:val="0026595A"/>
    <w:rsid w:val="00282D5B"/>
    <w:rsid w:val="00286270"/>
    <w:rsid w:val="002A129B"/>
    <w:rsid w:val="002A7654"/>
    <w:rsid w:val="002C33C4"/>
    <w:rsid w:val="002C4C5B"/>
    <w:rsid w:val="002C6D1C"/>
    <w:rsid w:val="002D1BA1"/>
    <w:rsid w:val="002D3F01"/>
    <w:rsid w:val="002D6149"/>
    <w:rsid w:val="002D6208"/>
    <w:rsid w:val="002E6614"/>
    <w:rsid w:val="002F2CE7"/>
    <w:rsid w:val="002F4E96"/>
    <w:rsid w:val="002F6177"/>
    <w:rsid w:val="00300DCA"/>
    <w:rsid w:val="00321FA7"/>
    <w:rsid w:val="0032236B"/>
    <w:rsid w:val="00325841"/>
    <w:rsid w:val="00326AFC"/>
    <w:rsid w:val="00345939"/>
    <w:rsid w:val="0035053E"/>
    <w:rsid w:val="00351894"/>
    <w:rsid w:val="0036298E"/>
    <w:rsid w:val="003632B8"/>
    <w:rsid w:val="003715F5"/>
    <w:rsid w:val="003716BE"/>
    <w:rsid w:val="00384B96"/>
    <w:rsid w:val="00387CC1"/>
    <w:rsid w:val="00396655"/>
    <w:rsid w:val="003A6B98"/>
    <w:rsid w:val="003A7DFE"/>
    <w:rsid w:val="003D786A"/>
    <w:rsid w:val="003E193E"/>
    <w:rsid w:val="003E1FF4"/>
    <w:rsid w:val="003E60A9"/>
    <w:rsid w:val="003F1676"/>
    <w:rsid w:val="003F6348"/>
    <w:rsid w:val="003F704E"/>
    <w:rsid w:val="00400B61"/>
    <w:rsid w:val="00407054"/>
    <w:rsid w:val="0041676D"/>
    <w:rsid w:val="00420A66"/>
    <w:rsid w:val="00434BBE"/>
    <w:rsid w:val="00434EA8"/>
    <w:rsid w:val="00435408"/>
    <w:rsid w:val="00435F65"/>
    <w:rsid w:val="00440692"/>
    <w:rsid w:val="00451BD9"/>
    <w:rsid w:val="0046081A"/>
    <w:rsid w:val="00464D30"/>
    <w:rsid w:val="00466620"/>
    <w:rsid w:val="00471F86"/>
    <w:rsid w:val="00477ECA"/>
    <w:rsid w:val="004962C1"/>
    <w:rsid w:val="004A15D8"/>
    <w:rsid w:val="004A3DB7"/>
    <w:rsid w:val="004B6963"/>
    <w:rsid w:val="004B7309"/>
    <w:rsid w:val="004C49E9"/>
    <w:rsid w:val="004C731B"/>
    <w:rsid w:val="004E5363"/>
    <w:rsid w:val="004E5AB6"/>
    <w:rsid w:val="005036AD"/>
    <w:rsid w:val="0050418C"/>
    <w:rsid w:val="00504223"/>
    <w:rsid w:val="00505103"/>
    <w:rsid w:val="005108A7"/>
    <w:rsid w:val="00514CDE"/>
    <w:rsid w:val="00514F0A"/>
    <w:rsid w:val="00515D01"/>
    <w:rsid w:val="00520487"/>
    <w:rsid w:val="00524C0F"/>
    <w:rsid w:val="00527C30"/>
    <w:rsid w:val="00535E4A"/>
    <w:rsid w:val="00573873"/>
    <w:rsid w:val="00574F55"/>
    <w:rsid w:val="005841B5"/>
    <w:rsid w:val="005865F7"/>
    <w:rsid w:val="00591ED2"/>
    <w:rsid w:val="005933FE"/>
    <w:rsid w:val="005940C4"/>
    <w:rsid w:val="005977A9"/>
    <w:rsid w:val="00597C94"/>
    <w:rsid w:val="005A0055"/>
    <w:rsid w:val="005A0487"/>
    <w:rsid w:val="005C2247"/>
    <w:rsid w:val="005C62A8"/>
    <w:rsid w:val="005D6CB0"/>
    <w:rsid w:val="00621ED0"/>
    <w:rsid w:val="00622382"/>
    <w:rsid w:val="006256B7"/>
    <w:rsid w:val="00642790"/>
    <w:rsid w:val="00646C3E"/>
    <w:rsid w:val="0064733B"/>
    <w:rsid w:val="006724CC"/>
    <w:rsid w:val="00684F8E"/>
    <w:rsid w:val="0069237D"/>
    <w:rsid w:val="00692693"/>
    <w:rsid w:val="006A47DB"/>
    <w:rsid w:val="006C2941"/>
    <w:rsid w:val="006C546C"/>
    <w:rsid w:val="006D3C57"/>
    <w:rsid w:val="006D616D"/>
    <w:rsid w:val="006E1E50"/>
    <w:rsid w:val="006E1F71"/>
    <w:rsid w:val="006E356C"/>
    <w:rsid w:val="006E5841"/>
    <w:rsid w:val="006E64D7"/>
    <w:rsid w:val="006F7B91"/>
    <w:rsid w:val="00722768"/>
    <w:rsid w:val="00732C1A"/>
    <w:rsid w:val="00732C8B"/>
    <w:rsid w:val="00740769"/>
    <w:rsid w:val="00750DF9"/>
    <w:rsid w:val="0076063F"/>
    <w:rsid w:val="00762087"/>
    <w:rsid w:val="007672BB"/>
    <w:rsid w:val="007814A9"/>
    <w:rsid w:val="00786BE4"/>
    <w:rsid w:val="007920E4"/>
    <w:rsid w:val="007A1AAA"/>
    <w:rsid w:val="007B1452"/>
    <w:rsid w:val="007B34E0"/>
    <w:rsid w:val="007B7360"/>
    <w:rsid w:val="007E1AC2"/>
    <w:rsid w:val="007E6E58"/>
    <w:rsid w:val="007F0570"/>
    <w:rsid w:val="007F6253"/>
    <w:rsid w:val="00804AF3"/>
    <w:rsid w:val="00827CF8"/>
    <w:rsid w:val="00835A8C"/>
    <w:rsid w:val="008446E9"/>
    <w:rsid w:val="00846210"/>
    <w:rsid w:val="008531E9"/>
    <w:rsid w:val="008660E0"/>
    <w:rsid w:val="008723BF"/>
    <w:rsid w:val="008772BA"/>
    <w:rsid w:val="00884ABE"/>
    <w:rsid w:val="00897E7C"/>
    <w:rsid w:val="008A0DD9"/>
    <w:rsid w:val="008A6E6C"/>
    <w:rsid w:val="008B05BF"/>
    <w:rsid w:val="008B1CE2"/>
    <w:rsid w:val="008D3870"/>
    <w:rsid w:val="008E588B"/>
    <w:rsid w:val="00901319"/>
    <w:rsid w:val="0090296B"/>
    <w:rsid w:val="009137D7"/>
    <w:rsid w:val="0092149A"/>
    <w:rsid w:val="0093253A"/>
    <w:rsid w:val="00937A98"/>
    <w:rsid w:val="00940E5A"/>
    <w:rsid w:val="009432A8"/>
    <w:rsid w:val="00943386"/>
    <w:rsid w:val="00957F64"/>
    <w:rsid w:val="00960DB2"/>
    <w:rsid w:val="00964CEF"/>
    <w:rsid w:val="0096750D"/>
    <w:rsid w:val="00967DD0"/>
    <w:rsid w:val="009738B7"/>
    <w:rsid w:val="009823C0"/>
    <w:rsid w:val="00984573"/>
    <w:rsid w:val="009909CA"/>
    <w:rsid w:val="0099648E"/>
    <w:rsid w:val="009A1F4C"/>
    <w:rsid w:val="009C7BAB"/>
    <w:rsid w:val="009D012C"/>
    <w:rsid w:val="009E1EC1"/>
    <w:rsid w:val="009F51D9"/>
    <w:rsid w:val="009F688D"/>
    <w:rsid w:val="00A10E5A"/>
    <w:rsid w:val="00A16132"/>
    <w:rsid w:val="00A2229D"/>
    <w:rsid w:val="00A32FE3"/>
    <w:rsid w:val="00A63769"/>
    <w:rsid w:val="00A676A9"/>
    <w:rsid w:val="00A67FEC"/>
    <w:rsid w:val="00A73234"/>
    <w:rsid w:val="00A84218"/>
    <w:rsid w:val="00A85F26"/>
    <w:rsid w:val="00A93FE1"/>
    <w:rsid w:val="00A95CA1"/>
    <w:rsid w:val="00AA4AAF"/>
    <w:rsid w:val="00AA5881"/>
    <w:rsid w:val="00AA5B12"/>
    <w:rsid w:val="00AB06FB"/>
    <w:rsid w:val="00AC2EE7"/>
    <w:rsid w:val="00AD1941"/>
    <w:rsid w:val="00AE0867"/>
    <w:rsid w:val="00AF3B4C"/>
    <w:rsid w:val="00AF7525"/>
    <w:rsid w:val="00B17598"/>
    <w:rsid w:val="00B24E82"/>
    <w:rsid w:val="00B26346"/>
    <w:rsid w:val="00B324D6"/>
    <w:rsid w:val="00B43DEC"/>
    <w:rsid w:val="00B461B5"/>
    <w:rsid w:val="00B477E3"/>
    <w:rsid w:val="00B57D2A"/>
    <w:rsid w:val="00B64FA3"/>
    <w:rsid w:val="00B760E0"/>
    <w:rsid w:val="00B766C9"/>
    <w:rsid w:val="00B77EFD"/>
    <w:rsid w:val="00B9275D"/>
    <w:rsid w:val="00BA1610"/>
    <w:rsid w:val="00BA309D"/>
    <w:rsid w:val="00BA3507"/>
    <w:rsid w:val="00BA40FC"/>
    <w:rsid w:val="00BB0E9B"/>
    <w:rsid w:val="00BB7A42"/>
    <w:rsid w:val="00BD1DFA"/>
    <w:rsid w:val="00BD3927"/>
    <w:rsid w:val="00BD5BFD"/>
    <w:rsid w:val="00BE2DA3"/>
    <w:rsid w:val="00BE6F63"/>
    <w:rsid w:val="00BE7AE5"/>
    <w:rsid w:val="00BF5168"/>
    <w:rsid w:val="00BF5718"/>
    <w:rsid w:val="00C005E6"/>
    <w:rsid w:val="00C119A7"/>
    <w:rsid w:val="00C1466B"/>
    <w:rsid w:val="00C160A4"/>
    <w:rsid w:val="00C17807"/>
    <w:rsid w:val="00C21FDB"/>
    <w:rsid w:val="00C22EBE"/>
    <w:rsid w:val="00C44269"/>
    <w:rsid w:val="00C442D1"/>
    <w:rsid w:val="00C53C4D"/>
    <w:rsid w:val="00C63DBC"/>
    <w:rsid w:val="00C704E6"/>
    <w:rsid w:val="00C765F5"/>
    <w:rsid w:val="00C80D6E"/>
    <w:rsid w:val="00C87B63"/>
    <w:rsid w:val="00CA2A74"/>
    <w:rsid w:val="00CA6E79"/>
    <w:rsid w:val="00CA70A1"/>
    <w:rsid w:val="00CA71F0"/>
    <w:rsid w:val="00CB4978"/>
    <w:rsid w:val="00CB78F0"/>
    <w:rsid w:val="00CC0D1C"/>
    <w:rsid w:val="00CE1842"/>
    <w:rsid w:val="00D11AE0"/>
    <w:rsid w:val="00D125EA"/>
    <w:rsid w:val="00D20034"/>
    <w:rsid w:val="00D21781"/>
    <w:rsid w:val="00D230C2"/>
    <w:rsid w:val="00D32213"/>
    <w:rsid w:val="00D335A9"/>
    <w:rsid w:val="00D3389F"/>
    <w:rsid w:val="00D451A1"/>
    <w:rsid w:val="00D62735"/>
    <w:rsid w:val="00D72959"/>
    <w:rsid w:val="00D770DC"/>
    <w:rsid w:val="00D82171"/>
    <w:rsid w:val="00D844F4"/>
    <w:rsid w:val="00D87EDE"/>
    <w:rsid w:val="00DA0540"/>
    <w:rsid w:val="00DC0BC5"/>
    <w:rsid w:val="00DC2A44"/>
    <w:rsid w:val="00DD06ED"/>
    <w:rsid w:val="00DE0CA8"/>
    <w:rsid w:val="00DE726C"/>
    <w:rsid w:val="00DE73A6"/>
    <w:rsid w:val="00DF532A"/>
    <w:rsid w:val="00E0291F"/>
    <w:rsid w:val="00E048C6"/>
    <w:rsid w:val="00E2291B"/>
    <w:rsid w:val="00E22AB5"/>
    <w:rsid w:val="00E31346"/>
    <w:rsid w:val="00E37564"/>
    <w:rsid w:val="00E50CE1"/>
    <w:rsid w:val="00E54D26"/>
    <w:rsid w:val="00E56D9B"/>
    <w:rsid w:val="00E71248"/>
    <w:rsid w:val="00E719F9"/>
    <w:rsid w:val="00E76297"/>
    <w:rsid w:val="00E83DC6"/>
    <w:rsid w:val="00E92ADD"/>
    <w:rsid w:val="00E94D14"/>
    <w:rsid w:val="00E9594C"/>
    <w:rsid w:val="00EA055F"/>
    <w:rsid w:val="00EA683E"/>
    <w:rsid w:val="00EB15AF"/>
    <w:rsid w:val="00EB2C34"/>
    <w:rsid w:val="00EB5D12"/>
    <w:rsid w:val="00EC23A3"/>
    <w:rsid w:val="00EC6D5E"/>
    <w:rsid w:val="00EE4683"/>
    <w:rsid w:val="00EE4A95"/>
    <w:rsid w:val="00F073B3"/>
    <w:rsid w:val="00F10341"/>
    <w:rsid w:val="00F13633"/>
    <w:rsid w:val="00F17D53"/>
    <w:rsid w:val="00F2460D"/>
    <w:rsid w:val="00F32E25"/>
    <w:rsid w:val="00F42932"/>
    <w:rsid w:val="00F42AFF"/>
    <w:rsid w:val="00F6183B"/>
    <w:rsid w:val="00F6349E"/>
    <w:rsid w:val="00F672E8"/>
    <w:rsid w:val="00F71659"/>
    <w:rsid w:val="00F92E23"/>
    <w:rsid w:val="00FA0CC4"/>
    <w:rsid w:val="00FA7D9E"/>
    <w:rsid w:val="00FB4968"/>
    <w:rsid w:val="00FC0DE2"/>
    <w:rsid w:val="00FD0DEE"/>
    <w:rsid w:val="00FD539F"/>
    <w:rsid w:val="00FD6134"/>
    <w:rsid w:val="00FE300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paragraph" w:styleId="Kop2">
    <w:name w:val="heading 2"/>
    <w:basedOn w:val="Standaard"/>
    <w:link w:val="Kop2Char"/>
    <w:uiPriority w:val="9"/>
    <w:qFormat/>
    <w:rsid w:val="00033D8B"/>
    <w:pPr>
      <w:spacing w:before="100" w:beforeAutospacing="1" w:after="100" w:afterAutospacing="1"/>
      <w:outlineLvl w:val="1"/>
    </w:pPr>
    <w:rPr>
      <w:rFonts w:ascii="Times" w:hAnsi="Times"/>
      <w:b/>
      <w:bCs/>
      <w:sz w:val="36"/>
      <w:szCs w:val="36"/>
      <w:lang w:val="x-none" w:eastAsia="x-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2174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Voetnoottekst">
    <w:name w:val="footnote text"/>
    <w:basedOn w:val="Standaard"/>
    <w:link w:val="VoetnoottekstChar"/>
    <w:rsid w:val="005977A9"/>
    <w:rPr>
      <w:lang w:eastAsia="x-none"/>
    </w:rPr>
  </w:style>
  <w:style w:type="character" w:customStyle="1" w:styleId="VoetnoottekstChar">
    <w:name w:val="Voetnoottekst Char"/>
    <w:link w:val="Voetnoottekst"/>
    <w:rsid w:val="005977A9"/>
    <w:rPr>
      <w:sz w:val="24"/>
      <w:szCs w:val="24"/>
      <w:lang w:val="nl-NL"/>
    </w:rPr>
  </w:style>
  <w:style w:type="character" w:styleId="Voetnootmarkering">
    <w:name w:val="footnote reference"/>
    <w:rsid w:val="005977A9"/>
    <w:rPr>
      <w:vertAlign w:val="superscript"/>
    </w:rPr>
  </w:style>
  <w:style w:type="paragraph" w:styleId="Koptekst">
    <w:name w:val="header"/>
    <w:basedOn w:val="Standaard"/>
    <w:link w:val="KoptekstChar"/>
    <w:rsid w:val="005977A9"/>
    <w:pPr>
      <w:tabs>
        <w:tab w:val="center" w:pos="4703"/>
        <w:tab w:val="right" w:pos="9406"/>
      </w:tabs>
    </w:pPr>
    <w:rPr>
      <w:lang w:eastAsia="x-none"/>
    </w:rPr>
  </w:style>
  <w:style w:type="character" w:customStyle="1" w:styleId="KoptekstChar">
    <w:name w:val="Koptekst Char"/>
    <w:link w:val="Koptekst"/>
    <w:rsid w:val="005977A9"/>
    <w:rPr>
      <w:sz w:val="24"/>
      <w:szCs w:val="24"/>
      <w:lang w:val="nl-NL"/>
    </w:rPr>
  </w:style>
  <w:style w:type="paragraph" w:styleId="Voettekst">
    <w:name w:val="footer"/>
    <w:basedOn w:val="Standaard"/>
    <w:link w:val="VoettekstChar"/>
    <w:rsid w:val="005977A9"/>
    <w:pPr>
      <w:tabs>
        <w:tab w:val="center" w:pos="4703"/>
        <w:tab w:val="right" w:pos="9406"/>
      </w:tabs>
    </w:pPr>
    <w:rPr>
      <w:lang w:eastAsia="x-none"/>
    </w:rPr>
  </w:style>
  <w:style w:type="character" w:customStyle="1" w:styleId="VoettekstChar">
    <w:name w:val="Voettekst Char"/>
    <w:link w:val="Voettekst"/>
    <w:rsid w:val="005977A9"/>
    <w:rPr>
      <w:sz w:val="24"/>
      <w:szCs w:val="24"/>
      <w:lang w:val="nl-NL"/>
    </w:rPr>
  </w:style>
  <w:style w:type="character" w:styleId="Verwijzingopmerking">
    <w:name w:val="annotation reference"/>
    <w:semiHidden/>
    <w:rsid w:val="00A676A9"/>
    <w:rPr>
      <w:sz w:val="16"/>
      <w:szCs w:val="16"/>
    </w:rPr>
  </w:style>
  <w:style w:type="paragraph" w:styleId="Tekstopmerking">
    <w:name w:val="annotation text"/>
    <w:basedOn w:val="Standaard"/>
    <w:semiHidden/>
    <w:rsid w:val="00A676A9"/>
    <w:rPr>
      <w:sz w:val="20"/>
      <w:szCs w:val="20"/>
    </w:rPr>
  </w:style>
  <w:style w:type="paragraph" w:styleId="Onderwerpvanopmerking">
    <w:name w:val="annotation subject"/>
    <w:basedOn w:val="Tekstopmerking"/>
    <w:next w:val="Tekstopmerking"/>
    <w:semiHidden/>
    <w:rsid w:val="00A676A9"/>
    <w:rPr>
      <w:b/>
      <w:bCs/>
    </w:rPr>
  </w:style>
  <w:style w:type="paragraph" w:styleId="Ballontekst">
    <w:name w:val="Balloon Text"/>
    <w:basedOn w:val="Standaard"/>
    <w:semiHidden/>
    <w:rsid w:val="00A676A9"/>
    <w:rPr>
      <w:rFonts w:ascii="Tahoma" w:hAnsi="Tahoma" w:cs="Tahoma"/>
      <w:sz w:val="16"/>
      <w:szCs w:val="16"/>
    </w:rPr>
  </w:style>
  <w:style w:type="character" w:customStyle="1" w:styleId="Kop2Char">
    <w:name w:val="Kop 2 Char"/>
    <w:link w:val="Kop2"/>
    <w:uiPriority w:val="9"/>
    <w:rsid w:val="00033D8B"/>
    <w:rPr>
      <w:rFonts w:ascii="Times" w:hAnsi="Times"/>
      <w:b/>
      <w:bCs/>
      <w:sz w:val="36"/>
      <w:szCs w:val="36"/>
    </w:rPr>
  </w:style>
  <w:style w:type="paragraph" w:styleId="Normaalweb">
    <w:name w:val="Normal (Web)"/>
    <w:basedOn w:val="Standaard"/>
    <w:uiPriority w:val="99"/>
    <w:unhideWhenUsed/>
    <w:rsid w:val="00C160A4"/>
    <w:pPr>
      <w:spacing w:before="100" w:beforeAutospacing="1" w:after="100" w:afterAutospacing="1"/>
    </w:pPr>
    <w:rPr>
      <w:rFonts w:ascii="Times" w:hAnsi="Times"/>
      <w:sz w:val="20"/>
      <w:szCs w:val="20"/>
      <w:lang w:val="en-GB"/>
    </w:rPr>
  </w:style>
  <w:style w:type="character" w:styleId="Zwaar">
    <w:name w:val="Strong"/>
    <w:uiPriority w:val="22"/>
    <w:qFormat/>
    <w:rsid w:val="00C160A4"/>
    <w:rPr>
      <w:b/>
      <w:bCs/>
    </w:rPr>
  </w:style>
  <w:style w:type="character" w:styleId="Nadruk">
    <w:name w:val="Emphasis"/>
    <w:uiPriority w:val="20"/>
    <w:qFormat/>
    <w:rsid w:val="00C160A4"/>
    <w:rPr>
      <w:i/>
      <w:iCs/>
    </w:rPr>
  </w:style>
  <w:style w:type="paragraph" w:styleId="Lijstalinea">
    <w:name w:val="List Paragraph"/>
    <w:basedOn w:val="Standaard"/>
    <w:uiPriority w:val="34"/>
    <w:qFormat/>
    <w:rsid w:val="00827CF8"/>
    <w:pPr>
      <w:ind w:left="720"/>
    </w:pPr>
    <w:rPr>
      <w:rFonts w:eastAsia="Calibri"/>
    </w:rPr>
  </w:style>
  <w:style w:type="character" w:styleId="Hyperlink">
    <w:name w:val="Hyperlink"/>
    <w:uiPriority w:val="99"/>
    <w:unhideWhenUsed/>
    <w:rsid w:val="008B1CE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paragraph" w:styleId="Kop2">
    <w:name w:val="heading 2"/>
    <w:basedOn w:val="Standaard"/>
    <w:link w:val="Kop2Char"/>
    <w:uiPriority w:val="9"/>
    <w:qFormat/>
    <w:rsid w:val="00033D8B"/>
    <w:pPr>
      <w:spacing w:before="100" w:beforeAutospacing="1" w:after="100" w:afterAutospacing="1"/>
      <w:outlineLvl w:val="1"/>
    </w:pPr>
    <w:rPr>
      <w:rFonts w:ascii="Times" w:hAnsi="Times"/>
      <w:b/>
      <w:bCs/>
      <w:sz w:val="36"/>
      <w:szCs w:val="36"/>
      <w:lang w:val="x-none" w:eastAsia="x-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2174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Voetnoottekst">
    <w:name w:val="footnote text"/>
    <w:basedOn w:val="Standaard"/>
    <w:link w:val="VoetnoottekstChar"/>
    <w:rsid w:val="005977A9"/>
    <w:rPr>
      <w:lang w:eastAsia="x-none"/>
    </w:rPr>
  </w:style>
  <w:style w:type="character" w:customStyle="1" w:styleId="VoetnoottekstChar">
    <w:name w:val="Voetnoottekst Char"/>
    <w:link w:val="Voetnoottekst"/>
    <w:rsid w:val="005977A9"/>
    <w:rPr>
      <w:sz w:val="24"/>
      <w:szCs w:val="24"/>
      <w:lang w:val="nl-NL"/>
    </w:rPr>
  </w:style>
  <w:style w:type="character" w:styleId="Voetnootmarkering">
    <w:name w:val="footnote reference"/>
    <w:rsid w:val="005977A9"/>
    <w:rPr>
      <w:vertAlign w:val="superscript"/>
    </w:rPr>
  </w:style>
  <w:style w:type="paragraph" w:styleId="Koptekst">
    <w:name w:val="header"/>
    <w:basedOn w:val="Standaard"/>
    <w:link w:val="KoptekstChar"/>
    <w:rsid w:val="005977A9"/>
    <w:pPr>
      <w:tabs>
        <w:tab w:val="center" w:pos="4703"/>
        <w:tab w:val="right" w:pos="9406"/>
      </w:tabs>
    </w:pPr>
    <w:rPr>
      <w:lang w:eastAsia="x-none"/>
    </w:rPr>
  </w:style>
  <w:style w:type="character" w:customStyle="1" w:styleId="KoptekstChar">
    <w:name w:val="Koptekst Char"/>
    <w:link w:val="Koptekst"/>
    <w:rsid w:val="005977A9"/>
    <w:rPr>
      <w:sz w:val="24"/>
      <w:szCs w:val="24"/>
      <w:lang w:val="nl-NL"/>
    </w:rPr>
  </w:style>
  <w:style w:type="paragraph" w:styleId="Voettekst">
    <w:name w:val="footer"/>
    <w:basedOn w:val="Standaard"/>
    <w:link w:val="VoettekstChar"/>
    <w:rsid w:val="005977A9"/>
    <w:pPr>
      <w:tabs>
        <w:tab w:val="center" w:pos="4703"/>
        <w:tab w:val="right" w:pos="9406"/>
      </w:tabs>
    </w:pPr>
    <w:rPr>
      <w:lang w:eastAsia="x-none"/>
    </w:rPr>
  </w:style>
  <w:style w:type="character" w:customStyle="1" w:styleId="VoettekstChar">
    <w:name w:val="Voettekst Char"/>
    <w:link w:val="Voettekst"/>
    <w:rsid w:val="005977A9"/>
    <w:rPr>
      <w:sz w:val="24"/>
      <w:szCs w:val="24"/>
      <w:lang w:val="nl-NL"/>
    </w:rPr>
  </w:style>
  <w:style w:type="character" w:styleId="Verwijzingopmerking">
    <w:name w:val="annotation reference"/>
    <w:semiHidden/>
    <w:rsid w:val="00A676A9"/>
    <w:rPr>
      <w:sz w:val="16"/>
      <w:szCs w:val="16"/>
    </w:rPr>
  </w:style>
  <w:style w:type="paragraph" w:styleId="Tekstopmerking">
    <w:name w:val="annotation text"/>
    <w:basedOn w:val="Standaard"/>
    <w:semiHidden/>
    <w:rsid w:val="00A676A9"/>
    <w:rPr>
      <w:sz w:val="20"/>
      <w:szCs w:val="20"/>
    </w:rPr>
  </w:style>
  <w:style w:type="paragraph" w:styleId="Onderwerpvanopmerking">
    <w:name w:val="annotation subject"/>
    <w:basedOn w:val="Tekstopmerking"/>
    <w:next w:val="Tekstopmerking"/>
    <w:semiHidden/>
    <w:rsid w:val="00A676A9"/>
    <w:rPr>
      <w:b/>
      <w:bCs/>
    </w:rPr>
  </w:style>
  <w:style w:type="paragraph" w:styleId="Ballontekst">
    <w:name w:val="Balloon Text"/>
    <w:basedOn w:val="Standaard"/>
    <w:semiHidden/>
    <w:rsid w:val="00A676A9"/>
    <w:rPr>
      <w:rFonts w:ascii="Tahoma" w:hAnsi="Tahoma" w:cs="Tahoma"/>
      <w:sz w:val="16"/>
      <w:szCs w:val="16"/>
    </w:rPr>
  </w:style>
  <w:style w:type="character" w:customStyle="1" w:styleId="Kop2Char">
    <w:name w:val="Kop 2 Char"/>
    <w:link w:val="Kop2"/>
    <w:uiPriority w:val="9"/>
    <w:rsid w:val="00033D8B"/>
    <w:rPr>
      <w:rFonts w:ascii="Times" w:hAnsi="Times"/>
      <w:b/>
      <w:bCs/>
      <w:sz w:val="36"/>
      <w:szCs w:val="36"/>
    </w:rPr>
  </w:style>
  <w:style w:type="paragraph" w:styleId="Normaalweb">
    <w:name w:val="Normal (Web)"/>
    <w:basedOn w:val="Standaard"/>
    <w:uiPriority w:val="99"/>
    <w:unhideWhenUsed/>
    <w:rsid w:val="00C160A4"/>
    <w:pPr>
      <w:spacing w:before="100" w:beforeAutospacing="1" w:after="100" w:afterAutospacing="1"/>
    </w:pPr>
    <w:rPr>
      <w:rFonts w:ascii="Times" w:hAnsi="Times"/>
      <w:sz w:val="20"/>
      <w:szCs w:val="20"/>
      <w:lang w:val="en-GB"/>
    </w:rPr>
  </w:style>
  <w:style w:type="character" w:styleId="Zwaar">
    <w:name w:val="Strong"/>
    <w:uiPriority w:val="22"/>
    <w:qFormat/>
    <w:rsid w:val="00C160A4"/>
    <w:rPr>
      <w:b/>
      <w:bCs/>
    </w:rPr>
  </w:style>
  <w:style w:type="character" w:styleId="Nadruk">
    <w:name w:val="Emphasis"/>
    <w:uiPriority w:val="20"/>
    <w:qFormat/>
    <w:rsid w:val="00C160A4"/>
    <w:rPr>
      <w:i/>
      <w:iCs/>
    </w:rPr>
  </w:style>
  <w:style w:type="paragraph" w:styleId="Lijstalinea">
    <w:name w:val="List Paragraph"/>
    <w:basedOn w:val="Standaard"/>
    <w:uiPriority w:val="34"/>
    <w:qFormat/>
    <w:rsid w:val="00827CF8"/>
    <w:pPr>
      <w:ind w:left="720"/>
    </w:pPr>
    <w:rPr>
      <w:rFonts w:eastAsia="Calibri"/>
    </w:rPr>
  </w:style>
  <w:style w:type="character" w:styleId="Hyperlink">
    <w:name w:val="Hyperlink"/>
    <w:uiPriority w:val="99"/>
    <w:unhideWhenUsed/>
    <w:rsid w:val="008B1CE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236787">
      <w:bodyDiv w:val="1"/>
      <w:marLeft w:val="0"/>
      <w:marRight w:val="0"/>
      <w:marTop w:val="0"/>
      <w:marBottom w:val="0"/>
      <w:divBdr>
        <w:top w:val="none" w:sz="0" w:space="0" w:color="auto"/>
        <w:left w:val="none" w:sz="0" w:space="0" w:color="auto"/>
        <w:bottom w:val="none" w:sz="0" w:space="0" w:color="auto"/>
        <w:right w:val="none" w:sz="0" w:space="0" w:color="auto"/>
      </w:divBdr>
    </w:div>
    <w:div w:id="443111000">
      <w:bodyDiv w:val="1"/>
      <w:marLeft w:val="0"/>
      <w:marRight w:val="0"/>
      <w:marTop w:val="0"/>
      <w:marBottom w:val="0"/>
      <w:divBdr>
        <w:top w:val="none" w:sz="0" w:space="0" w:color="auto"/>
        <w:left w:val="none" w:sz="0" w:space="0" w:color="auto"/>
        <w:bottom w:val="none" w:sz="0" w:space="0" w:color="auto"/>
        <w:right w:val="none" w:sz="0" w:space="0" w:color="auto"/>
      </w:divBdr>
    </w:div>
    <w:div w:id="608508510">
      <w:bodyDiv w:val="1"/>
      <w:marLeft w:val="0"/>
      <w:marRight w:val="0"/>
      <w:marTop w:val="0"/>
      <w:marBottom w:val="0"/>
      <w:divBdr>
        <w:top w:val="none" w:sz="0" w:space="0" w:color="auto"/>
        <w:left w:val="none" w:sz="0" w:space="0" w:color="auto"/>
        <w:bottom w:val="none" w:sz="0" w:space="0" w:color="auto"/>
        <w:right w:val="none" w:sz="0" w:space="0" w:color="auto"/>
      </w:divBdr>
      <w:divsChild>
        <w:div w:id="947546807">
          <w:marLeft w:val="302"/>
          <w:marRight w:val="0"/>
          <w:marTop w:val="165"/>
          <w:marBottom w:val="0"/>
          <w:divBdr>
            <w:top w:val="none" w:sz="0" w:space="0" w:color="auto"/>
            <w:left w:val="none" w:sz="0" w:space="0" w:color="auto"/>
            <w:bottom w:val="none" w:sz="0" w:space="0" w:color="auto"/>
            <w:right w:val="none" w:sz="0" w:space="0" w:color="auto"/>
          </w:divBdr>
        </w:div>
      </w:divsChild>
    </w:div>
    <w:div w:id="658702397">
      <w:bodyDiv w:val="1"/>
      <w:marLeft w:val="0"/>
      <w:marRight w:val="0"/>
      <w:marTop w:val="0"/>
      <w:marBottom w:val="0"/>
      <w:divBdr>
        <w:top w:val="none" w:sz="0" w:space="0" w:color="auto"/>
        <w:left w:val="none" w:sz="0" w:space="0" w:color="auto"/>
        <w:bottom w:val="none" w:sz="0" w:space="0" w:color="auto"/>
        <w:right w:val="none" w:sz="0" w:space="0" w:color="auto"/>
      </w:divBdr>
      <w:divsChild>
        <w:div w:id="1830243812">
          <w:marLeft w:val="302"/>
          <w:marRight w:val="0"/>
          <w:marTop w:val="165"/>
          <w:marBottom w:val="0"/>
          <w:divBdr>
            <w:top w:val="none" w:sz="0" w:space="0" w:color="auto"/>
            <w:left w:val="none" w:sz="0" w:space="0" w:color="auto"/>
            <w:bottom w:val="none" w:sz="0" w:space="0" w:color="auto"/>
            <w:right w:val="none" w:sz="0" w:space="0" w:color="auto"/>
          </w:divBdr>
        </w:div>
        <w:div w:id="898175252">
          <w:marLeft w:val="302"/>
          <w:marRight w:val="0"/>
          <w:marTop w:val="165"/>
          <w:marBottom w:val="0"/>
          <w:divBdr>
            <w:top w:val="none" w:sz="0" w:space="0" w:color="auto"/>
            <w:left w:val="none" w:sz="0" w:space="0" w:color="auto"/>
            <w:bottom w:val="none" w:sz="0" w:space="0" w:color="auto"/>
            <w:right w:val="none" w:sz="0" w:space="0" w:color="auto"/>
          </w:divBdr>
        </w:div>
        <w:div w:id="1347635101">
          <w:marLeft w:val="302"/>
          <w:marRight w:val="0"/>
          <w:marTop w:val="165"/>
          <w:marBottom w:val="0"/>
          <w:divBdr>
            <w:top w:val="none" w:sz="0" w:space="0" w:color="auto"/>
            <w:left w:val="none" w:sz="0" w:space="0" w:color="auto"/>
            <w:bottom w:val="none" w:sz="0" w:space="0" w:color="auto"/>
            <w:right w:val="none" w:sz="0" w:space="0" w:color="auto"/>
          </w:divBdr>
        </w:div>
        <w:div w:id="1805657043">
          <w:marLeft w:val="302"/>
          <w:marRight w:val="0"/>
          <w:marTop w:val="165"/>
          <w:marBottom w:val="0"/>
          <w:divBdr>
            <w:top w:val="none" w:sz="0" w:space="0" w:color="auto"/>
            <w:left w:val="none" w:sz="0" w:space="0" w:color="auto"/>
            <w:bottom w:val="none" w:sz="0" w:space="0" w:color="auto"/>
            <w:right w:val="none" w:sz="0" w:space="0" w:color="auto"/>
          </w:divBdr>
        </w:div>
        <w:div w:id="1583950098">
          <w:marLeft w:val="302"/>
          <w:marRight w:val="0"/>
          <w:marTop w:val="165"/>
          <w:marBottom w:val="0"/>
          <w:divBdr>
            <w:top w:val="none" w:sz="0" w:space="0" w:color="auto"/>
            <w:left w:val="none" w:sz="0" w:space="0" w:color="auto"/>
            <w:bottom w:val="none" w:sz="0" w:space="0" w:color="auto"/>
            <w:right w:val="none" w:sz="0" w:space="0" w:color="auto"/>
          </w:divBdr>
        </w:div>
        <w:div w:id="140997971">
          <w:marLeft w:val="302"/>
          <w:marRight w:val="0"/>
          <w:marTop w:val="165"/>
          <w:marBottom w:val="0"/>
          <w:divBdr>
            <w:top w:val="none" w:sz="0" w:space="0" w:color="auto"/>
            <w:left w:val="none" w:sz="0" w:space="0" w:color="auto"/>
            <w:bottom w:val="none" w:sz="0" w:space="0" w:color="auto"/>
            <w:right w:val="none" w:sz="0" w:space="0" w:color="auto"/>
          </w:divBdr>
        </w:div>
        <w:div w:id="368186223">
          <w:marLeft w:val="302"/>
          <w:marRight w:val="0"/>
          <w:marTop w:val="165"/>
          <w:marBottom w:val="0"/>
          <w:divBdr>
            <w:top w:val="none" w:sz="0" w:space="0" w:color="auto"/>
            <w:left w:val="none" w:sz="0" w:space="0" w:color="auto"/>
            <w:bottom w:val="none" w:sz="0" w:space="0" w:color="auto"/>
            <w:right w:val="none" w:sz="0" w:space="0" w:color="auto"/>
          </w:divBdr>
        </w:div>
      </w:divsChild>
    </w:div>
    <w:div w:id="867452631">
      <w:bodyDiv w:val="1"/>
      <w:marLeft w:val="0"/>
      <w:marRight w:val="0"/>
      <w:marTop w:val="0"/>
      <w:marBottom w:val="0"/>
      <w:divBdr>
        <w:top w:val="none" w:sz="0" w:space="0" w:color="auto"/>
        <w:left w:val="none" w:sz="0" w:space="0" w:color="auto"/>
        <w:bottom w:val="none" w:sz="0" w:space="0" w:color="auto"/>
        <w:right w:val="none" w:sz="0" w:space="0" w:color="auto"/>
      </w:divBdr>
    </w:div>
    <w:div w:id="952057164">
      <w:bodyDiv w:val="1"/>
      <w:marLeft w:val="0"/>
      <w:marRight w:val="0"/>
      <w:marTop w:val="0"/>
      <w:marBottom w:val="0"/>
      <w:divBdr>
        <w:top w:val="none" w:sz="0" w:space="0" w:color="auto"/>
        <w:left w:val="none" w:sz="0" w:space="0" w:color="auto"/>
        <w:bottom w:val="none" w:sz="0" w:space="0" w:color="auto"/>
        <w:right w:val="none" w:sz="0" w:space="0" w:color="auto"/>
      </w:divBdr>
    </w:div>
    <w:div w:id="1079135325">
      <w:bodyDiv w:val="1"/>
      <w:marLeft w:val="0"/>
      <w:marRight w:val="0"/>
      <w:marTop w:val="0"/>
      <w:marBottom w:val="0"/>
      <w:divBdr>
        <w:top w:val="none" w:sz="0" w:space="0" w:color="auto"/>
        <w:left w:val="none" w:sz="0" w:space="0" w:color="auto"/>
        <w:bottom w:val="none" w:sz="0" w:space="0" w:color="auto"/>
        <w:right w:val="none" w:sz="0" w:space="0" w:color="auto"/>
      </w:divBdr>
      <w:divsChild>
        <w:div w:id="355431250">
          <w:marLeft w:val="0"/>
          <w:marRight w:val="0"/>
          <w:marTop w:val="0"/>
          <w:marBottom w:val="0"/>
          <w:divBdr>
            <w:top w:val="none" w:sz="0" w:space="0" w:color="auto"/>
            <w:left w:val="none" w:sz="0" w:space="0" w:color="auto"/>
            <w:bottom w:val="none" w:sz="0" w:space="0" w:color="auto"/>
            <w:right w:val="none" w:sz="0" w:space="0" w:color="auto"/>
          </w:divBdr>
          <w:divsChild>
            <w:div w:id="498497460">
              <w:marLeft w:val="0"/>
              <w:marRight w:val="0"/>
              <w:marTop w:val="0"/>
              <w:marBottom w:val="0"/>
              <w:divBdr>
                <w:top w:val="none" w:sz="0" w:space="0" w:color="auto"/>
                <w:left w:val="none" w:sz="0" w:space="0" w:color="auto"/>
                <w:bottom w:val="none" w:sz="0" w:space="0" w:color="auto"/>
                <w:right w:val="none" w:sz="0" w:space="0" w:color="auto"/>
              </w:divBdr>
            </w:div>
            <w:div w:id="1220946526">
              <w:marLeft w:val="0"/>
              <w:marRight w:val="0"/>
              <w:marTop w:val="0"/>
              <w:marBottom w:val="0"/>
              <w:divBdr>
                <w:top w:val="none" w:sz="0" w:space="0" w:color="auto"/>
                <w:left w:val="none" w:sz="0" w:space="0" w:color="auto"/>
                <w:bottom w:val="none" w:sz="0" w:space="0" w:color="auto"/>
                <w:right w:val="none" w:sz="0" w:space="0" w:color="auto"/>
              </w:divBdr>
            </w:div>
            <w:div w:id="1515537753">
              <w:marLeft w:val="0"/>
              <w:marRight w:val="0"/>
              <w:marTop w:val="0"/>
              <w:marBottom w:val="0"/>
              <w:divBdr>
                <w:top w:val="none" w:sz="0" w:space="0" w:color="auto"/>
                <w:left w:val="none" w:sz="0" w:space="0" w:color="auto"/>
                <w:bottom w:val="none" w:sz="0" w:space="0" w:color="auto"/>
                <w:right w:val="none" w:sz="0" w:space="0" w:color="auto"/>
              </w:divBdr>
            </w:div>
            <w:div w:id="209272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256849">
      <w:bodyDiv w:val="1"/>
      <w:marLeft w:val="0"/>
      <w:marRight w:val="0"/>
      <w:marTop w:val="0"/>
      <w:marBottom w:val="0"/>
      <w:divBdr>
        <w:top w:val="none" w:sz="0" w:space="0" w:color="auto"/>
        <w:left w:val="none" w:sz="0" w:space="0" w:color="auto"/>
        <w:bottom w:val="none" w:sz="0" w:space="0" w:color="auto"/>
        <w:right w:val="none" w:sz="0" w:space="0" w:color="auto"/>
      </w:divBdr>
    </w:div>
    <w:div w:id="1273707498">
      <w:bodyDiv w:val="1"/>
      <w:marLeft w:val="0"/>
      <w:marRight w:val="0"/>
      <w:marTop w:val="0"/>
      <w:marBottom w:val="0"/>
      <w:divBdr>
        <w:top w:val="none" w:sz="0" w:space="0" w:color="auto"/>
        <w:left w:val="none" w:sz="0" w:space="0" w:color="auto"/>
        <w:bottom w:val="none" w:sz="0" w:space="0" w:color="auto"/>
        <w:right w:val="none" w:sz="0" w:space="0" w:color="auto"/>
      </w:divBdr>
    </w:div>
    <w:div w:id="1320039813">
      <w:bodyDiv w:val="1"/>
      <w:marLeft w:val="0"/>
      <w:marRight w:val="0"/>
      <w:marTop w:val="0"/>
      <w:marBottom w:val="0"/>
      <w:divBdr>
        <w:top w:val="none" w:sz="0" w:space="0" w:color="auto"/>
        <w:left w:val="none" w:sz="0" w:space="0" w:color="auto"/>
        <w:bottom w:val="none" w:sz="0" w:space="0" w:color="auto"/>
        <w:right w:val="none" w:sz="0" w:space="0" w:color="auto"/>
      </w:divBdr>
      <w:divsChild>
        <w:div w:id="802769153">
          <w:marLeft w:val="1166"/>
          <w:marRight w:val="0"/>
          <w:marTop w:val="115"/>
          <w:marBottom w:val="0"/>
          <w:divBdr>
            <w:top w:val="none" w:sz="0" w:space="0" w:color="auto"/>
            <w:left w:val="none" w:sz="0" w:space="0" w:color="auto"/>
            <w:bottom w:val="none" w:sz="0" w:space="0" w:color="auto"/>
            <w:right w:val="none" w:sz="0" w:space="0" w:color="auto"/>
          </w:divBdr>
        </w:div>
        <w:div w:id="1856116235">
          <w:marLeft w:val="1166"/>
          <w:marRight w:val="0"/>
          <w:marTop w:val="115"/>
          <w:marBottom w:val="0"/>
          <w:divBdr>
            <w:top w:val="none" w:sz="0" w:space="0" w:color="auto"/>
            <w:left w:val="none" w:sz="0" w:space="0" w:color="auto"/>
            <w:bottom w:val="none" w:sz="0" w:space="0" w:color="auto"/>
            <w:right w:val="none" w:sz="0" w:space="0" w:color="auto"/>
          </w:divBdr>
        </w:div>
        <w:div w:id="1976329587">
          <w:marLeft w:val="547"/>
          <w:marRight w:val="0"/>
          <w:marTop w:val="115"/>
          <w:marBottom w:val="0"/>
          <w:divBdr>
            <w:top w:val="none" w:sz="0" w:space="0" w:color="auto"/>
            <w:left w:val="none" w:sz="0" w:space="0" w:color="auto"/>
            <w:bottom w:val="none" w:sz="0" w:space="0" w:color="auto"/>
            <w:right w:val="none" w:sz="0" w:space="0" w:color="auto"/>
          </w:divBdr>
        </w:div>
        <w:div w:id="2003578562">
          <w:marLeft w:val="547"/>
          <w:marRight w:val="0"/>
          <w:marTop w:val="115"/>
          <w:marBottom w:val="0"/>
          <w:divBdr>
            <w:top w:val="none" w:sz="0" w:space="0" w:color="auto"/>
            <w:left w:val="none" w:sz="0" w:space="0" w:color="auto"/>
            <w:bottom w:val="none" w:sz="0" w:space="0" w:color="auto"/>
            <w:right w:val="none" w:sz="0" w:space="0" w:color="auto"/>
          </w:divBdr>
        </w:div>
      </w:divsChild>
    </w:div>
    <w:div w:id="1376541620">
      <w:bodyDiv w:val="1"/>
      <w:marLeft w:val="0"/>
      <w:marRight w:val="0"/>
      <w:marTop w:val="0"/>
      <w:marBottom w:val="0"/>
      <w:divBdr>
        <w:top w:val="none" w:sz="0" w:space="0" w:color="auto"/>
        <w:left w:val="none" w:sz="0" w:space="0" w:color="auto"/>
        <w:bottom w:val="none" w:sz="0" w:space="0" w:color="auto"/>
        <w:right w:val="none" w:sz="0" w:space="0" w:color="auto"/>
      </w:divBdr>
    </w:div>
    <w:div w:id="1470784162">
      <w:bodyDiv w:val="1"/>
      <w:marLeft w:val="0"/>
      <w:marRight w:val="0"/>
      <w:marTop w:val="0"/>
      <w:marBottom w:val="0"/>
      <w:divBdr>
        <w:top w:val="none" w:sz="0" w:space="0" w:color="auto"/>
        <w:left w:val="none" w:sz="0" w:space="0" w:color="auto"/>
        <w:bottom w:val="none" w:sz="0" w:space="0" w:color="auto"/>
        <w:right w:val="none" w:sz="0" w:space="0" w:color="auto"/>
      </w:divBdr>
      <w:divsChild>
        <w:div w:id="77140932">
          <w:marLeft w:val="0"/>
          <w:marRight w:val="0"/>
          <w:marTop w:val="0"/>
          <w:marBottom w:val="0"/>
          <w:divBdr>
            <w:top w:val="none" w:sz="0" w:space="0" w:color="auto"/>
            <w:left w:val="none" w:sz="0" w:space="0" w:color="auto"/>
            <w:bottom w:val="none" w:sz="0" w:space="0" w:color="auto"/>
            <w:right w:val="none" w:sz="0" w:space="0" w:color="auto"/>
          </w:divBdr>
          <w:divsChild>
            <w:div w:id="813449524">
              <w:marLeft w:val="0"/>
              <w:marRight w:val="0"/>
              <w:marTop w:val="0"/>
              <w:marBottom w:val="0"/>
              <w:divBdr>
                <w:top w:val="none" w:sz="0" w:space="0" w:color="auto"/>
                <w:left w:val="none" w:sz="0" w:space="0" w:color="auto"/>
                <w:bottom w:val="none" w:sz="0" w:space="0" w:color="auto"/>
                <w:right w:val="none" w:sz="0" w:space="0" w:color="auto"/>
              </w:divBdr>
              <w:divsChild>
                <w:div w:id="363678106">
                  <w:marLeft w:val="0"/>
                  <w:marRight w:val="0"/>
                  <w:marTop w:val="0"/>
                  <w:marBottom w:val="0"/>
                  <w:divBdr>
                    <w:top w:val="none" w:sz="0" w:space="0" w:color="auto"/>
                    <w:left w:val="none" w:sz="0" w:space="0" w:color="auto"/>
                    <w:bottom w:val="none" w:sz="0" w:space="0" w:color="auto"/>
                    <w:right w:val="none" w:sz="0" w:space="0" w:color="auto"/>
                  </w:divBdr>
                  <w:divsChild>
                    <w:div w:id="2113623757">
                      <w:marLeft w:val="0"/>
                      <w:marRight w:val="0"/>
                      <w:marTop w:val="0"/>
                      <w:marBottom w:val="0"/>
                      <w:divBdr>
                        <w:top w:val="none" w:sz="0" w:space="0" w:color="auto"/>
                        <w:left w:val="none" w:sz="0" w:space="0" w:color="auto"/>
                        <w:bottom w:val="none" w:sz="0" w:space="0" w:color="auto"/>
                        <w:right w:val="none" w:sz="0" w:space="0" w:color="auto"/>
                      </w:divBdr>
                      <w:divsChild>
                        <w:div w:id="1202552711">
                          <w:marLeft w:val="0"/>
                          <w:marRight w:val="0"/>
                          <w:marTop w:val="0"/>
                          <w:marBottom w:val="0"/>
                          <w:divBdr>
                            <w:top w:val="none" w:sz="0" w:space="0" w:color="auto"/>
                            <w:left w:val="none" w:sz="0" w:space="0" w:color="auto"/>
                            <w:bottom w:val="none" w:sz="0" w:space="0" w:color="auto"/>
                            <w:right w:val="none" w:sz="0" w:space="0" w:color="auto"/>
                          </w:divBdr>
                        </w:div>
                        <w:div w:id="1598370131">
                          <w:marLeft w:val="0"/>
                          <w:marRight w:val="0"/>
                          <w:marTop w:val="0"/>
                          <w:marBottom w:val="0"/>
                          <w:divBdr>
                            <w:top w:val="none" w:sz="0" w:space="0" w:color="auto"/>
                            <w:left w:val="none" w:sz="0" w:space="0" w:color="auto"/>
                            <w:bottom w:val="none" w:sz="0" w:space="0" w:color="auto"/>
                            <w:right w:val="none" w:sz="0" w:space="0" w:color="auto"/>
                          </w:divBdr>
                        </w:div>
                        <w:div w:id="2129741795">
                          <w:marLeft w:val="0"/>
                          <w:marRight w:val="0"/>
                          <w:marTop w:val="0"/>
                          <w:marBottom w:val="0"/>
                          <w:divBdr>
                            <w:top w:val="none" w:sz="0" w:space="0" w:color="auto"/>
                            <w:left w:val="none" w:sz="0" w:space="0" w:color="auto"/>
                            <w:bottom w:val="none" w:sz="0" w:space="0" w:color="auto"/>
                            <w:right w:val="none" w:sz="0" w:space="0" w:color="auto"/>
                          </w:divBdr>
                        </w:div>
                        <w:div w:id="212993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536384">
                  <w:marLeft w:val="0"/>
                  <w:marRight w:val="0"/>
                  <w:marTop w:val="0"/>
                  <w:marBottom w:val="0"/>
                  <w:divBdr>
                    <w:top w:val="none" w:sz="0" w:space="0" w:color="auto"/>
                    <w:left w:val="none" w:sz="0" w:space="0" w:color="auto"/>
                    <w:bottom w:val="none" w:sz="0" w:space="0" w:color="auto"/>
                    <w:right w:val="none" w:sz="0" w:space="0" w:color="auto"/>
                  </w:divBdr>
                  <w:divsChild>
                    <w:div w:id="155221229">
                      <w:marLeft w:val="0"/>
                      <w:marRight w:val="0"/>
                      <w:marTop w:val="0"/>
                      <w:marBottom w:val="0"/>
                      <w:divBdr>
                        <w:top w:val="none" w:sz="0" w:space="0" w:color="auto"/>
                        <w:left w:val="none" w:sz="0" w:space="0" w:color="auto"/>
                        <w:bottom w:val="none" w:sz="0" w:space="0" w:color="auto"/>
                        <w:right w:val="none" w:sz="0" w:space="0" w:color="auto"/>
                      </w:divBdr>
                      <w:divsChild>
                        <w:div w:id="1424454868">
                          <w:marLeft w:val="0"/>
                          <w:marRight w:val="0"/>
                          <w:marTop w:val="0"/>
                          <w:marBottom w:val="0"/>
                          <w:divBdr>
                            <w:top w:val="none" w:sz="0" w:space="0" w:color="auto"/>
                            <w:left w:val="none" w:sz="0" w:space="0" w:color="auto"/>
                            <w:bottom w:val="none" w:sz="0" w:space="0" w:color="auto"/>
                            <w:right w:val="none" w:sz="0" w:space="0" w:color="auto"/>
                          </w:divBdr>
                          <w:divsChild>
                            <w:div w:id="675957320">
                              <w:marLeft w:val="0"/>
                              <w:marRight w:val="0"/>
                              <w:marTop w:val="0"/>
                              <w:marBottom w:val="0"/>
                              <w:divBdr>
                                <w:top w:val="none" w:sz="0" w:space="0" w:color="auto"/>
                                <w:left w:val="none" w:sz="0" w:space="0" w:color="auto"/>
                                <w:bottom w:val="none" w:sz="0" w:space="0" w:color="auto"/>
                                <w:right w:val="none" w:sz="0" w:space="0" w:color="auto"/>
                              </w:divBdr>
                            </w:div>
                            <w:div w:id="1156266159">
                              <w:marLeft w:val="0"/>
                              <w:marRight w:val="0"/>
                              <w:marTop w:val="0"/>
                              <w:marBottom w:val="0"/>
                              <w:divBdr>
                                <w:top w:val="none" w:sz="0" w:space="0" w:color="auto"/>
                                <w:left w:val="none" w:sz="0" w:space="0" w:color="auto"/>
                                <w:bottom w:val="none" w:sz="0" w:space="0" w:color="auto"/>
                                <w:right w:val="none" w:sz="0" w:space="0" w:color="auto"/>
                              </w:divBdr>
                              <w:divsChild>
                                <w:div w:id="1575047352">
                                  <w:marLeft w:val="0"/>
                                  <w:marRight w:val="0"/>
                                  <w:marTop w:val="0"/>
                                  <w:marBottom w:val="0"/>
                                  <w:divBdr>
                                    <w:top w:val="none" w:sz="0" w:space="0" w:color="auto"/>
                                    <w:left w:val="none" w:sz="0" w:space="0" w:color="auto"/>
                                    <w:bottom w:val="none" w:sz="0" w:space="0" w:color="auto"/>
                                    <w:right w:val="none" w:sz="0" w:space="0" w:color="auto"/>
                                  </w:divBdr>
                                </w:div>
                              </w:divsChild>
                            </w:div>
                            <w:div w:id="1335844750">
                              <w:marLeft w:val="0"/>
                              <w:marRight w:val="0"/>
                              <w:marTop w:val="0"/>
                              <w:marBottom w:val="0"/>
                              <w:divBdr>
                                <w:top w:val="none" w:sz="0" w:space="0" w:color="auto"/>
                                <w:left w:val="none" w:sz="0" w:space="0" w:color="auto"/>
                                <w:bottom w:val="none" w:sz="0" w:space="0" w:color="auto"/>
                                <w:right w:val="none" w:sz="0" w:space="0" w:color="auto"/>
                              </w:divBdr>
                            </w:div>
                            <w:div w:id="1786079211">
                              <w:marLeft w:val="0"/>
                              <w:marRight w:val="0"/>
                              <w:marTop w:val="0"/>
                              <w:marBottom w:val="0"/>
                              <w:divBdr>
                                <w:top w:val="none" w:sz="0" w:space="0" w:color="auto"/>
                                <w:left w:val="none" w:sz="0" w:space="0" w:color="auto"/>
                                <w:bottom w:val="none" w:sz="0" w:space="0" w:color="auto"/>
                                <w:right w:val="none" w:sz="0" w:space="0" w:color="auto"/>
                              </w:divBdr>
                              <w:divsChild>
                                <w:div w:id="1299796457">
                                  <w:marLeft w:val="0"/>
                                  <w:marRight w:val="0"/>
                                  <w:marTop w:val="0"/>
                                  <w:marBottom w:val="0"/>
                                  <w:divBdr>
                                    <w:top w:val="none" w:sz="0" w:space="0" w:color="auto"/>
                                    <w:left w:val="none" w:sz="0" w:space="0" w:color="auto"/>
                                    <w:bottom w:val="none" w:sz="0" w:space="0" w:color="auto"/>
                                    <w:right w:val="none" w:sz="0" w:space="0" w:color="auto"/>
                                  </w:divBdr>
                                  <w:divsChild>
                                    <w:div w:id="808017293">
                                      <w:marLeft w:val="0"/>
                                      <w:marRight w:val="0"/>
                                      <w:marTop w:val="0"/>
                                      <w:marBottom w:val="0"/>
                                      <w:divBdr>
                                        <w:top w:val="none" w:sz="0" w:space="0" w:color="auto"/>
                                        <w:left w:val="none" w:sz="0" w:space="0" w:color="auto"/>
                                        <w:bottom w:val="none" w:sz="0" w:space="0" w:color="auto"/>
                                        <w:right w:val="none" w:sz="0" w:space="0" w:color="auto"/>
                                      </w:divBdr>
                                    </w:div>
                                  </w:divsChild>
                                </w:div>
                                <w:div w:id="197008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548471">
                          <w:marLeft w:val="0"/>
                          <w:marRight w:val="0"/>
                          <w:marTop w:val="0"/>
                          <w:marBottom w:val="0"/>
                          <w:divBdr>
                            <w:top w:val="none" w:sz="0" w:space="0" w:color="auto"/>
                            <w:left w:val="none" w:sz="0" w:space="0" w:color="auto"/>
                            <w:bottom w:val="none" w:sz="0" w:space="0" w:color="auto"/>
                            <w:right w:val="none" w:sz="0" w:space="0" w:color="auto"/>
                          </w:divBdr>
                          <w:divsChild>
                            <w:div w:id="518541480">
                              <w:marLeft w:val="0"/>
                              <w:marRight w:val="0"/>
                              <w:marTop w:val="75"/>
                              <w:marBottom w:val="75"/>
                              <w:divBdr>
                                <w:top w:val="none" w:sz="0" w:space="0" w:color="auto"/>
                                <w:left w:val="none" w:sz="0" w:space="0" w:color="auto"/>
                                <w:bottom w:val="none" w:sz="0" w:space="0" w:color="auto"/>
                                <w:right w:val="none" w:sz="0" w:space="0" w:color="auto"/>
                              </w:divBdr>
                              <w:divsChild>
                                <w:div w:id="1074010411">
                                  <w:marLeft w:val="0"/>
                                  <w:marRight w:val="0"/>
                                  <w:marTop w:val="0"/>
                                  <w:marBottom w:val="0"/>
                                  <w:divBdr>
                                    <w:top w:val="none" w:sz="0" w:space="0" w:color="auto"/>
                                    <w:left w:val="none" w:sz="0" w:space="0" w:color="auto"/>
                                    <w:bottom w:val="none" w:sz="0" w:space="0" w:color="auto"/>
                                    <w:right w:val="none" w:sz="0" w:space="0" w:color="auto"/>
                                  </w:divBdr>
                                  <w:divsChild>
                                    <w:div w:id="800610550">
                                      <w:marLeft w:val="0"/>
                                      <w:marRight w:val="0"/>
                                      <w:marTop w:val="0"/>
                                      <w:marBottom w:val="0"/>
                                      <w:divBdr>
                                        <w:top w:val="none" w:sz="0" w:space="0" w:color="auto"/>
                                        <w:left w:val="none" w:sz="0" w:space="0" w:color="auto"/>
                                        <w:bottom w:val="none" w:sz="0" w:space="0" w:color="auto"/>
                                        <w:right w:val="none" w:sz="0" w:space="0" w:color="auto"/>
                                      </w:divBdr>
                                    </w:div>
                                    <w:div w:id="122221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3914218">
                  <w:marLeft w:val="0"/>
                  <w:marRight w:val="0"/>
                  <w:marTop w:val="0"/>
                  <w:marBottom w:val="0"/>
                  <w:divBdr>
                    <w:top w:val="none" w:sz="0" w:space="0" w:color="auto"/>
                    <w:left w:val="none" w:sz="0" w:space="0" w:color="auto"/>
                    <w:bottom w:val="none" w:sz="0" w:space="0" w:color="auto"/>
                    <w:right w:val="none" w:sz="0" w:space="0" w:color="auto"/>
                  </w:divBdr>
                  <w:divsChild>
                    <w:div w:id="763576947">
                      <w:marLeft w:val="0"/>
                      <w:marRight w:val="0"/>
                      <w:marTop w:val="0"/>
                      <w:marBottom w:val="0"/>
                      <w:divBdr>
                        <w:top w:val="none" w:sz="0" w:space="0" w:color="auto"/>
                        <w:left w:val="none" w:sz="0" w:space="0" w:color="auto"/>
                        <w:bottom w:val="none" w:sz="0" w:space="0" w:color="auto"/>
                        <w:right w:val="none" w:sz="0" w:space="0" w:color="auto"/>
                      </w:divBdr>
                    </w:div>
                    <w:div w:id="816334894">
                      <w:marLeft w:val="0"/>
                      <w:marRight w:val="0"/>
                      <w:marTop w:val="0"/>
                      <w:marBottom w:val="0"/>
                      <w:divBdr>
                        <w:top w:val="none" w:sz="0" w:space="0" w:color="auto"/>
                        <w:left w:val="none" w:sz="0" w:space="0" w:color="auto"/>
                        <w:bottom w:val="none" w:sz="0" w:space="0" w:color="auto"/>
                        <w:right w:val="none" w:sz="0" w:space="0" w:color="auto"/>
                      </w:divBdr>
                      <w:divsChild>
                        <w:div w:id="1355108647">
                          <w:marLeft w:val="0"/>
                          <w:marRight w:val="0"/>
                          <w:marTop w:val="0"/>
                          <w:marBottom w:val="0"/>
                          <w:divBdr>
                            <w:top w:val="none" w:sz="0" w:space="0" w:color="auto"/>
                            <w:left w:val="none" w:sz="0" w:space="0" w:color="auto"/>
                            <w:bottom w:val="none" w:sz="0" w:space="0" w:color="auto"/>
                            <w:right w:val="none" w:sz="0" w:space="0" w:color="auto"/>
                          </w:divBdr>
                        </w:div>
                        <w:div w:id="1389499695">
                          <w:marLeft w:val="0"/>
                          <w:marRight w:val="0"/>
                          <w:marTop w:val="0"/>
                          <w:marBottom w:val="0"/>
                          <w:divBdr>
                            <w:top w:val="none" w:sz="0" w:space="0" w:color="auto"/>
                            <w:left w:val="none" w:sz="0" w:space="0" w:color="auto"/>
                            <w:bottom w:val="none" w:sz="0" w:space="0" w:color="auto"/>
                            <w:right w:val="none" w:sz="0" w:space="0" w:color="auto"/>
                          </w:divBdr>
                        </w:div>
                        <w:div w:id="1800220945">
                          <w:marLeft w:val="0"/>
                          <w:marRight w:val="0"/>
                          <w:marTop w:val="0"/>
                          <w:marBottom w:val="0"/>
                          <w:divBdr>
                            <w:top w:val="none" w:sz="0" w:space="0" w:color="auto"/>
                            <w:left w:val="none" w:sz="0" w:space="0" w:color="auto"/>
                            <w:bottom w:val="none" w:sz="0" w:space="0" w:color="auto"/>
                            <w:right w:val="none" w:sz="0" w:space="0" w:color="auto"/>
                          </w:divBdr>
                        </w:div>
                        <w:div w:id="1909798331">
                          <w:marLeft w:val="0"/>
                          <w:marRight w:val="0"/>
                          <w:marTop w:val="0"/>
                          <w:marBottom w:val="0"/>
                          <w:divBdr>
                            <w:top w:val="none" w:sz="0" w:space="0" w:color="auto"/>
                            <w:left w:val="none" w:sz="0" w:space="0" w:color="auto"/>
                            <w:bottom w:val="none" w:sz="0" w:space="0" w:color="auto"/>
                            <w:right w:val="none" w:sz="0" w:space="0" w:color="auto"/>
                          </w:divBdr>
                        </w:div>
                      </w:divsChild>
                    </w:div>
                    <w:div w:id="1217738657">
                      <w:marLeft w:val="0"/>
                      <w:marRight w:val="0"/>
                      <w:marTop w:val="0"/>
                      <w:marBottom w:val="0"/>
                      <w:divBdr>
                        <w:top w:val="none" w:sz="0" w:space="0" w:color="auto"/>
                        <w:left w:val="none" w:sz="0" w:space="0" w:color="auto"/>
                        <w:bottom w:val="none" w:sz="0" w:space="0" w:color="auto"/>
                        <w:right w:val="none" w:sz="0" w:space="0" w:color="auto"/>
                      </w:divBdr>
                      <w:divsChild>
                        <w:div w:id="1593705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466112">
                  <w:marLeft w:val="0"/>
                  <w:marRight w:val="0"/>
                  <w:marTop w:val="0"/>
                  <w:marBottom w:val="0"/>
                  <w:divBdr>
                    <w:top w:val="none" w:sz="0" w:space="0" w:color="auto"/>
                    <w:left w:val="none" w:sz="0" w:space="0" w:color="auto"/>
                    <w:bottom w:val="none" w:sz="0" w:space="0" w:color="auto"/>
                    <w:right w:val="none" w:sz="0" w:space="0" w:color="auto"/>
                  </w:divBdr>
                  <w:divsChild>
                    <w:div w:id="1221942614">
                      <w:marLeft w:val="0"/>
                      <w:marRight w:val="0"/>
                      <w:marTop w:val="0"/>
                      <w:marBottom w:val="0"/>
                      <w:divBdr>
                        <w:top w:val="none" w:sz="0" w:space="0" w:color="auto"/>
                        <w:left w:val="none" w:sz="0" w:space="0" w:color="auto"/>
                        <w:bottom w:val="none" w:sz="0" w:space="0" w:color="auto"/>
                        <w:right w:val="none" w:sz="0" w:space="0" w:color="auto"/>
                      </w:divBdr>
                      <w:divsChild>
                        <w:div w:id="338505983">
                          <w:marLeft w:val="0"/>
                          <w:marRight w:val="0"/>
                          <w:marTop w:val="0"/>
                          <w:marBottom w:val="0"/>
                          <w:divBdr>
                            <w:top w:val="none" w:sz="0" w:space="0" w:color="auto"/>
                            <w:left w:val="none" w:sz="0" w:space="0" w:color="auto"/>
                            <w:bottom w:val="none" w:sz="0" w:space="0" w:color="auto"/>
                            <w:right w:val="none" w:sz="0" w:space="0" w:color="auto"/>
                          </w:divBdr>
                          <w:divsChild>
                            <w:div w:id="1301230453">
                              <w:marLeft w:val="0"/>
                              <w:marRight w:val="0"/>
                              <w:marTop w:val="0"/>
                              <w:marBottom w:val="0"/>
                              <w:divBdr>
                                <w:top w:val="none" w:sz="0" w:space="0" w:color="auto"/>
                                <w:left w:val="none" w:sz="0" w:space="0" w:color="auto"/>
                                <w:bottom w:val="none" w:sz="0" w:space="0" w:color="auto"/>
                                <w:right w:val="none" w:sz="0" w:space="0" w:color="auto"/>
                              </w:divBdr>
                              <w:divsChild>
                                <w:div w:id="135101527">
                                  <w:marLeft w:val="0"/>
                                  <w:marRight w:val="0"/>
                                  <w:marTop w:val="0"/>
                                  <w:marBottom w:val="0"/>
                                  <w:divBdr>
                                    <w:top w:val="none" w:sz="0" w:space="0" w:color="auto"/>
                                    <w:left w:val="none" w:sz="0" w:space="0" w:color="auto"/>
                                    <w:bottom w:val="none" w:sz="0" w:space="0" w:color="auto"/>
                                    <w:right w:val="none" w:sz="0" w:space="0" w:color="auto"/>
                                  </w:divBdr>
                                </w:div>
                              </w:divsChild>
                            </w:div>
                            <w:div w:id="1465468103">
                              <w:marLeft w:val="0"/>
                              <w:marRight w:val="0"/>
                              <w:marTop w:val="0"/>
                              <w:marBottom w:val="0"/>
                              <w:divBdr>
                                <w:top w:val="none" w:sz="0" w:space="0" w:color="auto"/>
                                <w:left w:val="none" w:sz="0" w:space="0" w:color="auto"/>
                                <w:bottom w:val="none" w:sz="0" w:space="0" w:color="auto"/>
                                <w:right w:val="none" w:sz="0" w:space="0" w:color="auto"/>
                              </w:divBdr>
                              <w:divsChild>
                                <w:div w:id="87393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813447">
                          <w:marLeft w:val="0"/>
                          <w:marRight w:val="0"/>
                          <w:marTop w:val="0"/>
                          <w:marBottom w:val="0"/>
                          <w:divBdr>
                            <w:top w:val="none" w:sz="0" w:space="0" w:color="auto"/>
                            <w:left w:val="none" w:sz="0" w:space="0" w:color="auto"/>
                            <w:bottom w:val="none" w:sz="0" w:space="0" w:color="auto"/>
                            <w:right w:val="none" w:sz="0" w:space="0" w:color="auto"/>
                          </w:divBdr>
                        </w:div>
                        <w:div w:id="612328665">
                          <w:marLeft w:val="0"/>
                          <w:marRight w:val="0"/>
                          <w:marTop w:val="0"/>
                          <w:marBottom w:val="0"/>
                          <w:divBdr>
                            <w:top w:val="none" w:sz="0" w:space="0" w:color="auto"/>
                            <w:left w:val="none" w:sz="0" w:space="0" w:color="auto"/>
                            <w:bottom w:val="none" w:sz="0" w:space="0" w:color="auto"/>
                            <w:right w:val="none" w:sz="0" w:space="0" w:color="auto"/>
                          </w:divBdr>
                          <w:divsChild>
                            <w:div w:id="885529680">
                              <w:marLeft w:val="0"/>
                              <w:marRight w:val="0"/>
                              <w:marTop w:val="0"/>
                              <w:marBottom w:val="0"/>
                              <w:divBdr>
                                <w:top w:val="none" w:sz="0" w:space="0" w:color="auto"/>
                                <w:left w:val="none" w:sz="0" w:space="0" w:color="auto"/>
                                <w:bottom w:val="none" w:sz="0" w:space="0" w:color="auto"/>
                                <w:right w:val="none" w:sz="0" w:space="0" w:color="auto"/>
                              </w:divBdr>
                              <w:divsChild>
                                <w:div w:id="1403142934">
                                  <w:marLeft w:val="0"/>
                                  <w:marRight w:val="0"/>
                                  <w:marTop w:val="0"/>
                                  <w:marBottom w:val="0"/>
                                  <w:divBdr>
                                    <w:top w:val="none" w:sz="0" w:space="0" w:color="auto"/>
                                    <w:left w:val="none" w:sz="0" w:space="0" w:color="auto"/>
                                    <w:bottom w:val="none" w:sz="0" w:space="0" w:color="auto"/>
                                    <w:right w:val="none" w:sz="0" w:space="0" w:color="auto"/>
                                  </w:divBdr>
                                </w:div>
                              </w:divsChild>
                            </w:div>
                            <w:div w:id="1133449665">
                              <w:marLeft w:val="0"/>
                              <w:marRight w:val="0"/>
                              <w:marTop w:val="0"/>
                              <w:marBottom w:val="0"/>
                              <w:divBdr>
                                <w:top w:val="none" w:sz="0" w:space="0" w:color="auto"/>
                                <w:left w:val="none" w:sz="0" w:space="0" w:color="auto"/>
                                <w:bottom w:val="none" w:sz="0" w:space="0" w:color="auto"/>
                                <w:right w:val="none" w:sz="0" w:space="0" w:color="auto"/>
                              </w:divBdr>
                              <w:divsChild>
                                <w:div w:id="117545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260176">
                          <w:marLeft w:val="0"/>
                          <w:marRight w:val="0"/>
                          <w:marTop w:val="0"/>
                          <w:marBottom w:val="0"/>
                          <w:divBdr>
                            <w:top w:val="none" w:sz="0" w:space="0" w:color="auto"/>
                            <w:left w:val="none" w:sz="0" w:space="0" w:color="auto"/>
                            <w:bottom w:val="none" w:sz="0" w:space="0" w:color="auto"/>
                            <w:right w:val="none" w:sz="0" w:space="0" w:color="auto"/>
                          </w:divBdr>
                          <w:divsChild>
                            <w:div w:id="315888910">
                              <w:marLeft w:val="0"/>
                              <w:marRight w:val="0"/>
                              <w:marTop w:val="0"/>
                              <w:marBottom w:val="0"/>
                              <w:divBdr>
                                <w:top w:val="none" w:sz="0" w:space="0" w:color="auto"/>
                                <w:left w:val="none" w:sz="0" w:space="0" w:color="auto"/>
                                <w:bottom w:val="none" w:sz="0" w:space="0" w:color="auto"/>
                                <w:right w:val="none" w:sz="0" w:space="0" w:color="auto"/>
                              </w:divBdr>
                            </w:div>
                            <w:div w:id="830367029">
                              <w:marLeft w:val="0"/>
                              <w:marRight w:val="0"/>
                              <w:marTop w:val="0"/>
                              <w:marBottom w:val="0"/>
                              <w:divBdr>
                                <w:top w:val="none" w:sz="0" w:space="0" w:color="auto"/>
                                <w:left w:val="none" w:sz="0" w:space="0" w:color="auto"/>
                                <w:bottom w:val="none" w:sz="0" w:space="0" w:color="auto"/>
                                <w:right w:val="none" w:sz="0" w:space="0" w:color="auto"/>
                              </w:divBdr>
                            </w:div>
                            <w:div w:id="976883823">
                              <w:marLeft w:val="0"/>
                              <w:marRight w:val="0"/>
                              <w:marTop w:val="0"/>
                              <w:marBottom w:val="0"/>
                              <w:divBdr>
                                <w:top w:val="none" w:sz="0" w:space="0" w:color="auto"/>
                                <w:left w:val="none" w:sz="0" w:space="0" w:color="auto"/>
                                <w:bottom w:val="none" w:sz="0" w:space="0" w:color="auto"/>
                                <w:right w:val="none" w:sz="0" w:space="0" w:color="auto"/>
                              </w:divBdr>
                              <w:divsChild>
                                <w:div w:id="961695198">
                                  <w:marLeft w:val="0"/>
                                  <w:marRight w:val="0"/>
                                  <w:marTop w:val="0"/>
                                  <w:marBottom w:val="0"/>
                                  <w:divBdr>
                                    <w:top w:val="none" w:sz="0" w:space="0" w:color="auto"/>
                                    <w:left w:val="none" w:sz="0" w:space="0" w:color="auto"/>
                                    <w:bottom w:val="none" w:sz="0" w:space="0" w:color="auto"/>
                                    <w:right w:val="none" w:sz="0" w:space="0" w:color="auto"/>
                                  </w:divBdr>
                                  <w:divsChild>
                                    <w:div w:id="1026369754">
                                      <w:marLeft w:val="0"/>
                                      <w:marRight w:val="0"/>
                                      <w:marTop w:val="0"/>
                                      <w:marBottom w:val="0"/>
                                      <w:divBdr>
                                        <w:top w:val="none" w:sz="0" w:space="0" w:color="auto"/>
                                        <w:left w:val="none" w:sz="0" w:space="0" w:color="auto"/>
                                        <w:bottom w:val="none" w:sz="0" w:space="0" w:color="auto"/>
                                        <w:right w:val="none" w:sz="0" w:space="0" w:color="auto"/>
                                      </w:divBdr>
                                    </w:div>
                                  </w:divsChild>
                                </w:div>
                                <w:div w:id="1844587705">
                                  <w:marLeft w:val="0"/>
                                  <w:marRight w:val="0"/>
                                  <w:marTop w:val="0"/>
                                  <w:marBottom w:val="0"/>
                                  <w:divBdr>
                                    <w:top w:val="none" w:sz="0" w:space="0" w:color="auto"/>
                                    <w:left w:val="none" w:sz="0" w:space="0" w:color="auto"/>
                                    <w:bottom w:val="none" w:sz="0" w:space="0" w:color="auto"/>
                                    <w:right w:val="none" w:sz="0" w:space="0" w:color="auto"/>
                                  </w:divBdr>
                                </w:div>
                              </w:divsChild>
                            </w:div>
                            <w:div w:id="1036269068">
                              <w:marLeft w:val="0"/>
                              <w:marRight w:val="0"/>
                              <w:marTop w:val="0"/>
                              <w:marBottom w:val="0"/>
                              <w:divBdr>
                                <w:top w:val="none" w:sz="0" w:space="0" w:color="auto"/>
                                <w:left w:val="none" w:sz="0" w:space="0" w:color="auto"/>
                                <w:bottom w:val="none" w:sz="0" w:space="0" w:color="auto"/>
                                <w:right w:val="none" w:sz="0" w:space="0" w:color="auto"/>
                              </w:divBdr>
                            </w:div>
                            <w:div w:id="1892618379">
                              <w:marLeft w:val="0"/>
                              <w:marRight w:val="0"/>
                              <w:marTop w:val="0"/>
                              <w:marBottom w:val="0"/>
                              <w:divBdr>
                                <w:top w:val="none" w:sz="0" w:space="0" w:color="auto"/>
                                <w:left w:val="none" w:sz="0" w:space="0" w:color="auto"/>
                                <w:bottom w:val="none" w:sz="0" w:space="0" w:color="auto"/>
                                <w:right w:val="none" w:sz="0" w:space="0" w:color="auto"/>
                              </w:divBdr>
                            </w:div>
                            <w:div w:id="2026133770">
                              <w:marLeft w:val="0"/>
                              <w:marRight w:val="0"/>
                              <w:marTop w:val="0"/>
                              <w:marBottom w:val="0"/>
                              <w:divBdr>
                                <w:top w:val="none" w:sz="0" w:space="0" w:color="auto"/>
                                <w:left w:val="none" w:sz="0" w:space="0" w:color="auto"/>
                                <w:bottom w:val="none" w:sz="0" w:space="0" w:color="auto"/>
                                <w:right w:val="none" w:sz="0" w:space="0" w:color="auto"/>
                              </w:divBdr>
                            </w:div>
                          </w:divsChild>
                        </w:div>
                        <w:div w:id="181097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6144427">
      <w:bodyDiv w:val="1"/>
      <w:marLeft w:val="0"/>
      <w:marRight w:val="0"/>
      <w:marTop w:val="0"/>
      <w:marBottom w:val="0"/>
      <w:divBdr>
        <w:top w:val="none" w:sz="0" w:space="0" w:color="auto"/>
        <w:left w:val="none" w:sz="0" w:space="0" w:color="auto"/>
        <w:bottom w:val="none" w:sz="0" w:space="0" w:color="auto"/>
        <w:right w:val="none" w:sz="0" w:space="0" w:color="auto"/>
      </w:divBdr>
      <w:divsChild>
        <w:div w:id="1702393343">
          <w:marLeft w:val="0"/>
          <w:marRight w:val="0"/>
          <w:marTop w:val="0"/>
          <w:marBottom w:val="0"/>
          <w:divBdr>
            <w:top w:val="none" w:sz="0" w:space="0" w:color="auto"/>
            <w:left w:val="none" w:sz="0" w:space="0" w:color="auto"/>
            <w:bottom w:val="none" w:sz="0" w:space="0" w:color="auto"/>
            <w:right w:val="none" w:sz="0" w:space="0" w:color="auto"/>
          </w:divBdr>
          <w:divsChild>
            <w:div w:id="69036343">
              <w:marLeft w:val="0"/>
              <w:marRight w:val="0"/>
              <w:marTop w:val="0"/>
              <w:marBottom w:val="0"/>
              <w:divBdr>
                <w:top w:val="none" w:sz="0" w:space="0" w:color="auto"/>
                <w:left w:val="none" w:sz="0" w:space="0" w:color="auto"/>
                <w:bottom w:val="none" w:sz="0" w:space="0" w:color="auto"/>
                <w:right w:val="none" w:sz="0" w:space="0" w:color="auto"/>
              </w:divBdr>
            </w:div>
            <w:div w:id="396323400">
              <w:marLeft w:val="0"/>
              <w:marRight w:val="0"/>
              <w:marTop w:val="0"/>
              <w:marBottom w:val="0"/>
              <w:divBdr>
                <w:top w:val="none" w:sz="0" w:space="0" w:color="auto"/>
                <w:left w:val="none" w:sz="0" w:space="0" w:color="auto"/>
                <w:bottom w:val="none" w:sz="0" w:space="0" w:color="auto"/>
                <w:right w:val="none" w:sz="0" w:space="0" w:color="auto"/>
              </w:divBdr>
            </w:div>
            <w:div w:id="615672579">
              <w:marLeft w:val="0"/>
              <w:marRight w:val="0"/>
              <w:marTop w:val="0"/>
              <w:marBottom w:val="0"/>
              <w:divBdr>
                <w:top w:val="none" w:sz="0" w:space="0" w:color="auto"/>
                <w:left w:val="none" w:sz="0" w:space="0" w:color="auto"/>
                <w:bottom w:val="none" w:sz="0" w:space="0" w:color="auto"/>
                <w:right w:val="none" w:sz="0" w:space="0" w:color="auto"/>
              </w:divBdr>
            </w:div>
            <w:div w:id="799998877">
              <w:marLeft w:val="0"/>
              <w:marRight w:val="0"/>
              <w:marTop w:val="0"/>
              <w:marBottom w:val="0"/>
              <w:divBdr>
                <w:top w:val="none" w:sz="0" w:space="0" w:color="auto"/>
                <w:left w:val="none" w:sz="0" w:space="0" w:color="auto"/>
                <w:bottom w:val="none" w:sz="0" w:space="0" w:color="auto"/>
                <w:right w:val="none" w:sz="0" w:space="0" w:color="auto"/>
              </w:divBdr>
            </w:div>
            <w:div w:id="1993214529">
              <w:marLeft w:val="0"/>
              <w:marRight w:val="0"/>
              <w:marTop w:val="0"/>
              <w:marBottom w:val="0"/>
              <w:divBdr>
                <w:top w:val="none" w:sz="0" w:space="0" w:color="auto"/>
                <w:left w:val="none" w:sz="0" w:space="0" w:color="auto"/>
                <w:bottom w:val="none" w:sz="0" w:space="0" w:color="auto"/>
                <w:right w:val="none" w:sz="0" w:space="0" w:color="auto"/>
              </w:divBdr>
            </w:div>
            <w:div w:id="2069258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065209">
      <w:bodyDiv w:val="1"/>
      <w:marLeft w:val="0"/>
      <w:marRight w:val="0"/>
      <w:marTop w:val="0"/>
      <w:marBottom w:val="0"/>
      <w:divBdr>
        <w:top w:val="none" w:sz="0" w:space="0" w:color="auto"/>
        <w:left w:val="none" w:sz="0" w:space="0" w:color="auto"/>
        <w:bottom w:val="none" w:sz="0" w:space="0" w:color="auto"/>
        <w:right w:val="none" w:sz="0" w:space="0" w:color="auto"/>
      </w:divBdr>
    </w:div>
    <w:div w:id="1897348264">
      <w:bodyDiv w:val="1"/>
      <w:marLeft w:val="0"/>
      <w:marRight w:val="0"/>
      <w:marTop w:val="0"/>
      <w:marBottom w:val="0"/>
      <w:divBdr>
        <w:top w:val="none" w:sz="0" w:space="0" w:color="auto"/>
        <w:left w:val="none" w:sz="0" w:space="0" w:color="auto"/>
        <w:bottom w:val="none" w:sz="0" w:space="0" w:color="auto"/>
        <w:right w:val="none" w:sz="0" w:space="0" w:color="auto"/>
      </w:divBdr>
      <w:divsChild>
        <w:div w:id="401024550">
          <w:marLeft w:val="547"/>
          <w:marRight w:val="0"/>
          <w:marTop w:val="115"/>
          <w:marBottom w:val="0"/>
          <w:divBdr>
            <w:top w:val="none" w:sz="0" w:space="0" w:color="auto"/>
            <w:left w:val="none" w:sz="0" w:space="0" w:color="auto"/>
            <w:bottom w:val="none" w:sz="0" w:space="0" w:color="auto"/>
            <w:right w:val="none" w:sz="0" w:space="0" w:color="auto"/>
          </w:divBdr>
        </w:div>
        <w:div w:id="606347270">
          <w:marLeft w:val="547"/>
          <w:marRight w:val="0"/>
          <w:marTop w:val="115"/>
          <w:marBottom w:val="0"/>
          <w:divBdr>
            <w:top w:val="none" w:sz="0" w:space="0" w:color="auto"/>
            <w:left w:val="none" w:sz="0" w:space="0" w:color="auto"/>
            <w:bottom w:val="none" w:sz="0" w:space="0" w:color="auto"/>
            <w:right w:val="none" w:sz="0" w:space="0" w:color="auto"/>
          </w:divBdr>
        </w:div>
        <w:div w:id="1211262619">
          <w:marLeft w:val="547"/>
          <w:marRight w:val="0"/>
          <w:marTop w:val="115"/>
          <w:marBottom w:val="0"/>
          <w:divBdr>
            <w:top w:val="none" w:sz="0" w:space="0" w:color="auto"/>
            <w:left w:val="none" w:sz="0" w:space="0" w:color="auto"/>
            <w:bottom w:val="none" w:sz="0" w:space="0" w:color="auto"/>
            <w:right w:val="none" w:sz="0" w:space="0" w:color="auto"/>
          </w:divBdr>
        </w:div>
        <w:div w:id="1662538061">
          <w:marLeft w:val="547"/>
          <w:marRight w:val="0"/>
          <w:marTop w:val="115"/>
          <w:marBottom w:val="0"/>
          <w:divBdr>
            <w:top w:val="none" w:sz="0" w:space="0" w:color="auto"/>
            <w:left w:val="none" w:sz="0" w:space="0" w:color="auto"/>
            <w:bottom w:val="none" w:sz="0" w:space="0" w:color="auto"/>
            <w:right w:val="none" w:sz="0" w:space="0" w:color="auto"/>
          </w:divBdr>
        </w:div>
      </w:divsChild>
    </w:div>
    <w:div w:id="1978604264">
      <w:bodyDiv w:val="1"/>
      <w:marLeft w:val="0"/>
      <w:marRight w:val="0"/>
      <w:marTop w:val="0"/>
      <w:marBottom w:val="0"/>
      <w:divBdr>
        <w:top w:val="none" w:sz="0" w:space="0" w:color="auto"/>
        <w:left w:val="none" w:sz="0" w:space="0" w:color="auto"/>
        <w:bottom w:val="none" w:sz="0" w:space="0" w:color="auto"/>
        <w:right w:val="none" w:sz="0" w:space="0" w:color="auto"/>
      </w:divBdr>
      <w:divsChild>
        <w:div w:id="967396966">
          <w:marLeft w:val="302"/>
          <w:marRight w:val="0"/>
          <w:marTop w:val="165"/>
          <w:marBottom w:val="0"/>
          <w:divBdr>
            <w:top w:val="none" w:sz="0" w:space="0" w:color="auto"/>
            <w:left w:val="none" w:sz="0" w:space="0" w:color="auto"/>
            <w:bottom w:val="none" w:sz="0" w:space="0" w:color="auto"/>
            <w:right w:val="none" w:sz="0" w:space="0" w:color="auto"/>
          </w:divBdr>
        </w:div>
        <w:div w:id="723220367">
          <w:marLeft w:val="302"/>
          <w:marRight w:val="0"/>
          <w:marTop w:val="165"/>
          <w:marBottom w:val="0"/>
          <w:divBdr>
            <w:top w:val="none" w:sz="0" w:space="0" w:color="auto"/>
            <w:left w:val="none" w:sz="0" w:space="0" w:color="auto"/>
            <w:bottom w:val="none" w:sz="0" w:space="0" w:color="auto"/>
            <w:right w:val="none" w:sz="0" w:space="0" w:color="auto"/>
          </w:divBdr>
        </w:div>
        <w:div w:id="1769082128">
          <w:marLeft w:val="302"/>
          <w:marRight w:val="0"/>
          <w:marTop w:val="165"/>
          <w:marBottom w:val="0"/>
          <w:divBdr>
            <w:top w:val="none" w:sz="0" w:space="0" w:color="auto"/>
            <w:left w:val="none" w:sz="0" w:space="0" w:color="auto"/>
            <w:bottom w:val="none" w:sz="0" w:space="0" w:color="auto"/>
            <w:right w:val="none" w:sz="0" w:space="0" w:color="auto"/>
          </w:divBdr>
        </w:div>
        <w:div w:id="1980646129">
          <w:marLeft w:val="302"/>
          <w:marRight w:val="0"/>
          <w:marTop w:val="165"/>
          <w:marBottom w:val="0"/>
          <w:divBdr>
            <w:top w:val="none" w:sz="0" w:space="0" w:color="auto"/>
            <w:left w:val="none" w:sz="0" w:space="0" w:color="auto"/>
            <w:bottom w:val="none" w:sz="0" w:space="0" w:color="auto"/>
            <w:right w:val="none" w:sz="0" w:space="0" w:color="auto"/>
          </w:divBdr>
        </w:div>
        <w:div w:id="1486161945">
          <w:marLeft w:val="302"/>
          <w:marRight w:val="0"/>
          <w:marTop w:val="165"/>
          <w:marBottom w:val="0"/>
          <w:divBdr>
            <w:top w:val="none" w:sz="0" w:space="0" w:color="auto"/>
            <w:left w:val="none" w:sz="0" w:space="0" w:color="auto"/>
            <w:bottom w:val="none" w:sz="0" w:space="0" w:color="auto"/>
            <w:right w:val="none" w:sz="0" w:space="0" w:color="auto"/>
          </w:divBdr>
        </w:div>
        <w:div w:id="100298673">
          <w:marLeft w:val="302"/>
          <w:marRight w:val="0"/>
          <w:marTop w:val="165"/>
          <w:marBottom w:val="0"/>
          <w:divBdr>
            <w:top w:val="none" w:sz="0" w:space="0" w:color="auto"/>
            <w:left w:val="none" w:sz="0" w:space="0" w:color="auto"/>
            <w:bottom w:val="none" w:sz="0" w:space="0" w:color="auto"/>
            <w:right w:val="none" w:sz="0" w:space="0" w:color="auto"/>
          </w:divBdr>
        </w:div>
      </w:divsChild>
    </w:div>
    <w:div w:id="2087797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500</Words>
  <Characters>2896</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Programma LEAN Orangebelt</vt:lpstr>
    </vt:vector>
  </TitlesOfParts>
  <Company>Martini Ziekenhuis</Company>
  <LinksUpToDate>false</LinksUpToDate>
  <CharactersWithSpaces>3390</CharactersWithSpaces>
  <SharedDoc>false</SharedDoc>
  <HLinks>
    <vt:vector size="12" baseType="variant">
      <vt:variant>
        <vt:i4>1966097</vt:i4>
      </vt:variant>
      <vt:variant>
        <vt:i4>3</vt:i4>
      </vt:variant>
      <vt:variant>
        <vt:i4>0</vt:i4>
      </vt:variant>
      <vt:variant>
        <vt:i4>5</vt:i4>
      </vt:variant>
      <vt:variant>
        <vt:lpwstr>http://www.ja-maar.nl/programmas/omdenkshow-over-communicatie</vt:lpwstr>
      </vt:variant>
      <vt:variant>
        <vt:lpwstr/>
      </vt:variant>
      <vt:variant>
        <vt:i4>2949178</vt:i4>
      </vt:variant>
      <vt:variant>
        <vt:i4>0</vt:i4>
      </vt:variant>
      <vt:variant>
        <vt:i4>0</vt:i4>
      </vt:variant>
      <vt:variant>
        <vt:i4>5</vt:i4>
      </vt:variant>
      <vt:variant>
        <vt:lpwstr>http://www.ja-maar.nl/programmas/omdenkshow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Programma LEAN Orangebelt</dc:title>
  <dc:creator>kars</dc:creator>
  <cp:lastModifiedBy>Kars, Suzanne</cp:lastModifiedBy>
  <cp:revision>5</cp:revision>
  <cp:lastPrinted>2016-08-03T08:51:00Z</cp:lastPrinted>
  <dcterms:created xsi:type="dcterms:W3CDTF">2017-02-21T15:50:00Z</dcterms:created>
  <dcterms:modified xsi:type="dcterms:W3CDTF">2017-03-16T14:42:00Z</dcterms:modified>
</cp:coreProperties>
</file>